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3AC498" w14:textId="77777777" w:rsidR="002A1EDA" w:rsidRPr="002A1EDA" w:rsidRDefault="002A1EDA" w:rsidP="002A1EDA">
      <w:pPr>
        <w:pStyle w:val="aa"/>
        <w:outlineLvl w:val="0"/>
        <w:rPr>
          <w:lang w:val="ru-RU"/>
        </w:rPr>
      </w:pPr>
      <w:r w:rsidRPr="002A1EDA">
        <w:rPr>
          <w:lang w:val="ru-RU"/>
        </w:rPr>
        <w:t>Кут Хуми</w:t>
      </w:r>
    </w:p>
    <w:p w14:paraId="7A94C53F" w14:textId="77777777" w:rsidR="002A1EDA" w:rsidRPr="002A1EDA" w:rsidRDefault="002A1EDA" w:rsidP="002A1EDA">
      <w:pPr>
        <w:pStyle w:val="aa"/>
        <w:rPr>
          <w:lang w:val="ru-RU"/>
        </w:rPr>
      </w:pPr>
      <w:r w:rsidRPr="002A1EDA">
        <w:rPr>
          <w:lang w:val="ru-RU"/>
        </w:rPr>
        <w:t>Кузьмина Юлия</w:t>
      </w:r>
    </w:p>
    <w:p w14:paraId="385FED69" w14:textId="77777777" w:rsidR="002A1EDA" w:rsidRPr="002A1EDA" w:rsidRDefault="002A1EDA" w:rsidP="002A1EDA">
      <w:pPr>
        <w:pStyle w:val="aa"/>
        <w:rPr>
          <w:lang w:val="ru-RU"/>
        </w:rPr>
      </w:pPr>
    </w:p>
    <w:p w14:paraId="5323A1CC" w14:textId="77777777" w:rsidR="002A1EDA" w:rsidRPr="002A1EDA" w:rsidRDefault="002A1EDA" w:rsidP="002A1EDA">
      <w:pPr>
        <w:pStyle w:val="aa"/>
        <w:jc w:val="center"/>
        <w:outlineLvl w:val="0"/>
        <w:rPr>
          <w:b/>
          <w:sz w:val="48"/>
          <w:szCs w:val="48"/>
          <w:lang w:val="ru-RU"/>
        </w:rPr>
      </w:pPr>
      <w:r w:rsidRPr="002A1EDA">
        <w:rPr>
          <w:b/>
          <w:sz w:val="48"/>
          <w:szCs w:val="48"/>
          <w:lang w:val="ru-RU"/>
        </w:rPr>
        <w:t>Учение Синтеза</w:t>
      </w:r>
    </w:p>
    <w:p w14:paraId="1902E1FC" w14:textId="77777777" w:rsidR="002A1EDA" w:rsidRPr="00995C96" w:rsidRDefault="002A1EDA" w:rsidP="002A1EDA">
      <w:pPr>
        <w:spacing w:line="240" w:lineRule="auto"/>
        <w:rPr>
          <w:rFonts w:ascii="Times New Roman" w:hAnsi="Times New Roman" w:cs="Times New Roman"/>
        </w:rPr>
      </w:pPr>
      <w:r w:rsidRPr="00995C9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2A7DFD" wp14:editId="28305284">
            <wp:extent cx="1657985" cy="15792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A42FFB" w14:textId="77777777" w:rsidR="002A1EDA" w:rsidRPr="00995C96" w:rsidRDefault="002A1EDA" w:rsidP="002A1EDA">
      <w:pPr>
        <w:spacing w:line="240" w:lineRule="auto"/>
        <w:rPr>
          <w:rFonts w:ascii="Times New Roman" w:hAnsi="Times New Roman" w:cs="Times New Roman"/>
        </w:rPr>
      </w:pPr>
    </w:p>
    <w:p w14:paraId="1BD162D6" w14:textId="77777777" w:rsidR="002A1EDA" w:rsidRPr="00995C96" w:rsidRDefault="002A1EDA" w:rsidP="002A1EDA">
      <w:pPr>
        <w:spacing w:line="240" w:lineRule="auto"/>
        <w:rPr>
          <w:rFonts w:ascii="Times New Roman" w:hAnsi="Times New Roman" w:cs="Times New Roman"/>
        </w:rPr>
      </w:pPr>
    </w:p>
    <w:p w14:paraId="4AC97D7D" w14:textId="58216993" w:rsidR="002A1EDA" w:rsidRPr="002A1EDA" w:rsidRDefault="002A1EDA" w:rsidP="002A1EDA">
      <w:pPr>
        <w:pStyle w:val="aa"/>
        <w:jc w:val="center"/>
        <w:rPr>
          <w:b/>
          <w:sz w:val="36"/>
          <w:szCs w:val="36"/>
          <w:lang w:val="ru-RU"/>
        </w:rPr>
      </w:pPr>
      <w:r w:rsidRPr="002A1EDA">
        <w:rPr>
          <w:b/>
          <w:sz w:val="36"/>
          <w:szCs w:val="36"/>
          <w:lang w:val="ru-RU"/>
        </w:rPr>
        <w:t>Синтез</w:t>
      </w:r>
    </w:p>
    <w:p w14:paraId="6E16699C" w14:textId="14DBFFF3" w:rsidR="002A1EDA" w:rsidRDefault="002A1EDA" w:rsidP="00CB4D2F">
      <w:pPr>
        <w:pStyle w:val="aa"/>
        <w:jc w:val="center"/>
        <w:rPr>
          <w:b/>
          <w:sz w:val="36"/>
          <w:szCs w:val="36"/>
          <w:lang w:val="ru-RU"/>
        </w:rPr>
      </w:pPr>
      <w:r w:rsidRPr="002A1EDA">
        <w:rPr>
          <w:b/>
          <w:sz w:val="36"/>
          <w:szCs w:val="36"/>
          <w:lang w:val="ru-RU"/>
        </w:rPr>
        <w:t>Изначально Вышестоящего Отца</w:t>
      </w:r>
    </w:p>
    <w:p w14:paraId="243D0EC6" w14:textId="77777777" w:rsidR="00CB4D2F" w:rsidRPr="00CB4D2F" w:rsidRDefault="00CB4D2F" w:rsidP="00CB4D2F">
      <w:pPr>
        <w:pStyle w:val="aa"/>
        <w:jc w:val="center"/>
        <w:rPr>
          <w:b/>
          <w:sz w:val="36"/>
          <w:szCs w:val="36"/>
          <w:lang w:val="ru-RU"/>
        </w:rPr>
      </w:pPr>
    </w:p>
    <w:p w14:paraId="6CDE747D" w14:textId="66F1C6A3" w:rsidR="002A1EDA" w:rsidRDefault="00B24B17" w:rsidP="002A1EDA">
      <w:pPr>
        <w:pStyle w:val="aa"/>
        <w:jc w:val="center"/>
        <w:rPr>
          <w:rStyle w:val="ae"/>
          <w:color w:val="C00000"/>
          <w:sz w:val="36"/>
          <w:szCs w:val="36"/>
          <w:lang w:val="ru-RU"/>
        </w:rPr>
      </w:pPr>
      <w:r>
        <w:rPr>
          <w:rStyle w:val="ae"/>
          <w:color w:val="C00000"/>
          <w:sz w:val="36"/>
          <w:szCs w:val="36"/>
          <w:lang w:val="ru-RU"/>
        </w:rPr>
        <w:t>2</w:t>
      </w:r>
      <w:r w:rsidR="00DE77D6">
        <w:rPr>
          <w:rStyle w:val="ae"/>
          <w:color w:val="C00000"/>
          <w:sz w:val="36"/>
          <w:szCs w:val="36"/>
          <w:lang w:val="ru-RU"/>
        </w:rPr>
        <w:t>2</w:t>
      </w:r>
      <w:r w:rsidR="007216BB" w:rsidRPr="00AC4EC2">
        <w:rPr>
          <w:rStyle w:val="ae"/>
          <w:color w:val="C00000"/>
          <w:sz w:val="36"/>
          <w:szCs w:val="36"/>
          <w:lang w:val="ru-RU"/>
        </w:rPr>
        <w:t xml:space="preserve"> </w:t>
      </w:r>
      <w:r w:rsidR="006832DF">
        <w:rPr>
          <w:rStyle w:val="ae"/>
          <w:color w:val="C00000"/>
          <w:sz w:val="36"/>
          <w:szCs w:val="36"/>
          <w:lang w:val="ru-RU"/>
        </w:rPr>
        <w:t>(0</w:t>
      </w:r>
      <w:r w:rsidR="00DE77D6">
        <w:rPr>
          <w:rStyle w:val="ae"/>
          <w:color w:val="C00000"/>
          <w:sz w:val="36"/>
          <w:szCs w:val="36"/>
          <w:lang w:val="ru-RU"/>
        </w:rPr>
        <w:t>6</w:t>
      </w:r>
      <w:r w:rsidR="006832DF">
        <w:rPr>
          <w:rStyle w:val="ae"/>
          <w:color w:val="C00000"/>
          <w:sz w:val="36"/>
          <w:szCs w:val="36"/>
          <w:lang w:val="ru-RU"/>
        </w:rPr>
        <w:t>)</w:t>
      </w:r>
    </w:p>
    <w:p w14:paraId="3E5C5762" w14:textId="77777777" w:rsidR="00CB4D2F" w:rsidRPr="002A1EDA" w:rsidRDefault="00CB4D2F" w:rsidP="002A1EDA">
      <w:pPr>
        <w:pStyle w:val="aa"/>
        <w:jc w:val="center"/>
        <w:rPr>
          <w:rStyle w:val="ae"/>
          <w:color w:val="C00000"/>
          <w:sz w:val="36"/>
          <w:szCs w:val="36"/>
          <w:lang w:val="ru-RU"/>
        </w:rPr>
      </w:pPr>
    </w:p>
    <w:p w14:paraId="15695D32" w14:textId="6A24D42B" w:rsidR="00DE77D6" w:rsidRPr="00DE77D6" w:rsidRDefault="00DE77D6" w:rsidP="00DE77D6">
      <w:pPr>
        <w:pStyle w:val="a9"/>
        <w:tabs>
          <w:tab w:val="right" w:pos="10915"/>
        </w:tabs>
        <w:ind w:left="284"/>
        <w:jc w:val="center"/>
        <w:rPr>
          <w:rFonts w:ascii="Times New Roman" w:hAnsi="Times New Roman" w:cs="Times New Roman"/>
          <w:sz w:val="18"/>
          <w:szCs w:val="18"/>
        </w:rPr>
      </w:pPr>
      <w:r w:rsidRPr="00DE77D6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Синтез Наблюдателя, </w:t>
      </w:r>
      <w:proofErr w:type="spellStart"/>
      <w:r w:rsidRPr="00DE77D6">
        <w:rPr>
          <w:rFonts w:ascii="Times New Roman" w:hAnsi="Times New Roman" w:cs="Times New Roman"/>
          <w:b/>
          <w:bCs/>
          <w:color w:val="C00000"/>
          <w:sz w:val="32"/>
          <w:szCs w:val="32"/>
        </w:rPr>
        <w:t>Пробуддического</w:t>
      </w:r>
      <w:proofErr w:type="spellEnd"/>
      <w:r w:rsidRPr="00DE77D6">
        <w:rPr>
          <w:rFonts w:ascii="Times New Roman" w:hAnsi="Times New Roman" w:cs="Times New Roman"/>
          <w:b/>
          <w:bCs/>
          <w:color w:val="C00000"/>
          <w:sz w:val="32"/>
          <w:szCs w:val="32"/>
        </w:rPr>
        <w:t xml:space="preserve"> тела и ИВДИВО-иерархической Скорости ИВО</w:t>
      </w:r>
    </w:p>
    <w:p w14:paraId="260D7E94" w14:textId="0629079B" w:rsidR="00AC4EC2" w:rsidRPr="00AC4EC2" w:rsidRDefault="00AC4EC2" w:rsidP="00DE77D6">
      <w:pPr>
        <w:pStyle w:val="aa"/>
        <w:tabs>
          <w:tab w:val="left" w:pos="6510"/>
        </w:tabs>
        <w:jc w:val="center"/>
        <w:rPr>
          <w:b/>
          <w:bCs/>
          <w:i/>
          <w:color w:val="C00000"/>
          <w:sz w:val="32"/>
          <w:szCs w:val="32"/>
          <w:lang w:val="ru-RU"/>
        </w:rPr>
      </w:pPr>
    </w:p>
    <w:p w14:paraId="4879E558" w14:textId="77777777" w:rsidR="002A1EDA" w:rsidRPr="002A1EDA" w:rsidRDefault="002A1EDA" w:rsidP="002A1EDA">
      <w:pPr>
        <w:pStyle w:val="aa"/>
        <w:tabs>
          <w:tab w:val="left" w:pos="6510"/>
        </w:tabs>
        <w:jc w:val="center"/>
        <w:outlineLvl w:val="0"/>
        <w:rPr>
          <w:i/>
          <w:sz w:val="36"/>
          <w:szCs w:val="36"/>
          <w:lang w:val="ru-RU"/>
        </w:rPr>
      </w:pPr>
      <w:r w:rsidRPr="002A1EDA">
        <w:rPr>
          <w:b/>
          <w:sz w:val="36"/>
          <w:szCs w:val="36"/>
          <w:lang w:val="ru-RU"/>
        </w:rPr>
        <w:t>Краткое содержание</w:t>
      </w:r>
    </w:p>
    <w:p w14:paraId="07603617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1107D106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73EA7D49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05D55CDF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65589A85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132CD369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39B7169F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0F8489B0" w14:textId="77777777" w:rsidR="002A1EDA" w:rsidRPr="002A1EDA" w:rsidRDefault="002A1EDA" w:rsidP="00CB4D2F">
      <w:pPr>
        <w:pStyle w:val="aa"/>
        <w:tabs>
          <w:tab w:val="left" w:pos="6510"/>
        </w:tabs>
        <w:jc w:val="both"/>
        <w:rPr>
          <w:i/>
          <w:lang w:val="ru-RU"/>
        </w:rPr>
      </w:pPr>
    </w:p>
    <w:p w14:paraId="7F8AAA33" w14:textId="77777777" w:rsidR="002A1EDA" w:rsidRP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05B06DED" w14:textId="6EBDAF8E" w:rsidR="002A1EDA" w:rsidRDefault="002A1EDA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7E04D8D6" w14:textId="1AFF8C7F" w:rsidR="00AC4EC2" w:rsidRDefault="00AC4EC2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58BD9643" w14:textId="7C3A7608" w:rsidR="00AC4EC2" w:rsidRDefault="00AC4EC2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69CF0E1C" w14:textId="77777777" w:rsidR="00AC4EC2" w:rsidRPr="002A1EDA" w:rsidRDefault="00AC4EC2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3E8002D6" w14:textId="4FF99A7E" w:rsidR="00CB4D2F" w:rsidRDefault="00CB4D2F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35A8A9F1" w14:textId="228C580C" w:rsidR="00CB4D2F" w:rsidRDefault="00CB4D2F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423AFDDE" w14:textId="77777777" w:rsidR="00CB4D2F" w:rsidRPr="002A1EDA" w:rsidRDefault="00CB4D2F" w:rsidP="002A1EDA">
      <w:pPr>
        <w:pStyle w:val="aa"/>
        <w:tabs>
          <w:tab w:val="left" w:pos="6510"/>
        </w:tabs>
        <w:ind w:firstLine="709"/>
        <w:jc w:val="both"/>
        <w:rPr>
          <w:i/>
          <w:lang w:val="ru-RU"/>
        </w:rPr>
      </w:pPr>
    </w:p>
    <w:p w14:paraId="6C804873" w14:textId="77777777" w:rsidR="006832DF" w:rsidRDefault="006832DF" w:rsidP="002A1EDA">
      <w:pPr>
        <w:pStyle w:val="aa"/>
        <w:tabs>
          <w:tab w:val="left" w:pos="6510"/>
        </w:tabs>
        <w:jc w:val="center"/>
        <w:rPr>
          <w:b/>
          <w:i/>
          <w:sz w:val="28"/>
          <w:szCs w:val="28"/>
          <w:lang w:val="ru-RU"/>
        </w:rPr>
      </w:pPr>
    </w:p>
    <w:p w14:paraId="38037175" w14:textId="77777777" w:rsidR="006832DF" w:rsidRDefault="006832DF" w:rsidP="002A1EDA">
      <w:pPr>
        <w:pStyle w:val="aa"/>
        <w:tabs>
          <w:tab w:val="left" w:pos="6510"/>
        </w:tabs>
        <w:jc w:val="center"/>
        <w:rPr>
          <w:b/>
          <w:i/>
          <w:sz w:val="28"/>
          <w:szCs w:val="28"/>
          <w:lang w:val="ru-RU"/>
        </w:rPr>
      </w:pPr>
    </w:p>
    <w:p w14:paraId="301CDA13" w14:textId="6BF25A84" w:rsidR="002A1EDA" w:rsidRPr="002A1EDA" w:rsidRDefault="00DE77D6" w:rsidP="002A1EDA">
      <w:pPr>
        <w:pStyle w:val="aa"/>
        <w:tabs>
          <w:tab w:val="left" w:pos="6510"/>
        </w:tabs>
        <w:jc w:val="center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06-07 февраля</w:t>
      </w:r>
      <w:r w:rsidR="002A1EDA" w:rsidRPr="002A1EDA">
        <w:rPr>
          <w:b/>
          <w:i/>
          <w:sz w:val="28"/>
          <w:szCs w:val="28"/>
          <w:lang w:val="ru-RU"/>
        </w:rPr>
        <w:t xml:space="preserve"> 202</w:t>
      </w:r>
      <w:r w:rsidR="00B24B17">
        <w:rPr>
          <w:b/>
          <w:i/>
          <w:sz w:val="28"/>
          <w:szCs w:val="28"/>
          <w:lang w:val="ru-RU"/>
        </w:rPr>
        <w:t>1</w:t>
      </w:r>
      <w:r w:rsidR="002A1EDA" w:rsidRPr="002A1EDA">
        <w:rPr>
          <w:b/>
          <w:i/>
          <w:sz w:val="28"/>
          <w:szCs w:val="28"/>
          <w:lang w:val="ru-RU"/>
        </w:rPr>
        <w:t xml:space="preserve"> года</w:t>
      </w:r>
    </w:p>
    <w:p w14:paraId="2F8CF828" w14:textId="77777777" w:rsidR="006832DF" w:rsidRDefault="002A1EDA" w:rsidP="006832DF">
      <w:pPr>
        <w:pStyle w:val="aa"/>
        <w:tabs>
          <w:tab w:val="left" w:pos="6510"/>
        </w:tabs>
        <w:jc w:val="center"/>
        <w:rPr>
          <w:b/>
          <w:i/>
          <w:lang w:val="ru-RU"/>
        </w:rPr>
      </w:pPr>
      <w:r w:rsidRPr="002A1EDA">
        <w:rPr>
          <w:b/>
          <w:i/>
          <w:lang w:val="ru-RU"/>
        </w:rPr>
        <w:t>155 ИВДИВО-Цельности Зеленогорск</w:t>
      </w:r>
      <w:bookmarkStart w:id="0" w:name="_Hlk51435843"/>
    </w:p>
    <w:bookmarkEnd w:id="0"/>
    <w:p w14:paraId="12C96B42" w14:textId="77777777" w:rsidR="00DE77D6" w:rsidRDefault="00DE77D6" w:rsidP="00DE77D6">
      <w:pPr>
        <w:pStyle w:val="ParaAttribute9"/>
        <w:tabs>
          <w:tab w:val="left" w:pos="3975"/>
        </w:tabs>
        <w:spacing w:line="276" w:lineRule="auto"/>
        <w:jc w:val="left"/>
        <w:rPr>
          <w:rStyle w:val="CharAttribute14"/>
          <w:color w:val="auto"/>
          <w:sz w:val="28"/>
          <w:szCs w:val="28"/>
        </w:rPr>
      </w:pPr>
      <w:r>
        <w:rPr>
          <w:rStyle w:val="CharAttribute14"/>
          <w:color w:val="auto"/>
          <w:sz w:val="28"/>
          <w:szCs w:val="28"/>
        </w:rPr>
        <w:lastRenderedPageBreak/>
        <w:t>День 1, ч</w:t>
      </w:r>
      <w:r w:rsidRPr="002A1EDA">
        <w:rPr>
          <w:rStyle w:val="CharAttribute14"/>
          <w:color w:val="auto"/>
          <w:sz w:val="28"/>
          <w:szCs w:val="28"/>
        </w:rPr>
        <w:t>асть 1.</w:t>
      </w:r>
    </w:p>
    <w:p w14:paraId="54248ECE" w14:textId="7777777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8747C9" w14:textId="7777777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2A1EDA">
        <w:rPr>
          <w:rFonts w:ascii="Times New Roman" w:hAnsi="Times New Roman" w:cs="Times New Roman"/>
          <w:b/>
          <w:sz w:val="24"/>
          <w:szCs w:val="24"/>
        </w:rPr>
        <w:t>0:00</w:t>
      </w:r>
      <w:r w:rsidRPr="002A1E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Вхождение в Стандарты, задачи и Огонь 22-го Синтеза ИВО. Неслучайности на Синтезе. Про закрытые двери. Базовая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четверица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ИВО: Любовь, Мудрость, Воля, Синтез.</w:t>
      </w:r>
    </w:p>
    <w:p w14:paraId="75D9A06A" w14:textId="7777777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8EBFDC4" w14:textId="7777777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A6B64">
        <w:rPr>
          <w:noProof/>
          <w:lang w:eastAsia="ru-RU"/>
        </w:rPr>
        <w:drawing>
          <wp:inline distT="0" distB="0" distL="0" distR="0" wp14:anchorId="008164E8" wp14:editId="7F08BA4C">
            <wp:extent cx="2819400" cy="21152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22510" cy="211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31A66" w14:textId="7777777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C89EDB" w14:textId="7777777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Со-стояние</w:t>
      </w:r>
      <w:proofErr w:type="gramEnd"/>
      <w:r>
        <w:rPr>
          <w:rFonts w:ascii="Times New Roman" w:hAnsi="Times New Roman" w:cs="Times New Roman"/>
          <w:sz w:val="24"/>
          <w:szCs w:val="24"/>
        </w:rPr>
        <w:t>. Слова Отца стояние. Статичность. Динамичность. Процесс перетекания из статики в динамику. Эффект Пробуждения.</w:t>
      </w:r>
    </w:p>
    <w:p w14:paraId="2D8335AA" w14:textId="7777777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4F63">
        <w:rPr>
          <w:rFonts w:ascii="Times New Roman" w:hAnsi="Times New Roman" w:cs="Times New Roman"/>
          <w:b/>
          <w:bCs/>
          <w:sz w:val="24"/>
          <w:szCs w:val="24"/>
        </w:rPr>
        <w:t>00: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30 </w:t>
      </w:r>
      <w:r>
        <w:rPr>
          <w:rFonts w:ascii="Times New Roman" w:hAnsi="Times New Roman" w:cs="Times New Roman"/>
          <w:sz w:val="24"/>
          <w:szCs w:val="24"/>
        </w:rPr>
        <w:t>На Синтезе сначала происходит процесс динамики, а потом происходит процесс Стати – когда мы этим становимся. Внутренний Наблюдатель.</w:t>
      </w:r>
    </w:p>
    <w:p w14:paraId="1DAE8936" w14:textId="1A101469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408DC">
        <w:rPr>
          <w:rFonts w:ascii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A408DC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46 </w:t>
      </w:r>
      <w:r>
        <w:rPr>
          <w:rFonts w:ascii="Times New Roman" w:hAnsi="Times New Roman" w:cs="Times New Roman"/>
          <w:sz w:val="24"/>
          <w:szCs w:val="24"/>
        </w:rPr>
        <w:t xml:space="preserve">Ближайшие два дня наш Наблюдатель будет вытягивать нас на новые состояния. Задача: научиться найти со своим Наблюдателем общий язык. От развитости Наблюдателя зависит развитость наших качеств. 22-й Человек – Человек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Генезисный</w:t>
      </w:r>
      <w:proofErr w:type="spellEnd"/>
      <w:r>
        <w:rPr>
          <w:rFonts w:ascii="Times New Roman" w:hAnsi="Times New Roman" w:cs="Times New Roman"/>
          <w:sz w:val="24"/>
          <w:szCs w:val="24"/>
        </w:rPr>
        <w:t>. Генезис. В Омеге записан определённый Генезис нашего развития. Ритмика Синтеза ИВО. Ритмичность. У каждого органа в теле есть свой ритм.</w:t>
      </w:r>
    </w:p>
    <w:p w14:paraId="75EBD2B6" w14:textId="77777777" w:rsidR="00DE77D6" w:rsidRPr="00A408DC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D296E9" w14:textId="20E1D9CD" w:rsidR="00DE77D6" w:rsidRDefault="00DE77D6" w:rsidP="00DE77D6">
      <w:pPr>
        <w:spacing w:after="0"/>
        <w:jc w:val="both"/>
        <w:rPr>
          <w:rFonts w:ascii="Times New Roman" w:hAnsi="Times New Roman" w:cs="Times New Roman"/>
          <w:b/>
          <w:iCs/>
          <w:color w:val="C00000"/>
          <w:sz w:val="24"/>
          <w:szCs w:val="24"/>
        </w:rPr>
      </w:pP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>0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1</w:t>
      </w: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>:0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5:47 - 01:25:17 </w:t>
      </w: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Практика 1. </w:t>
      </w:r>
      <w:r w:rsidRPr="00D535F5">
        <w:rPr>
          <w:rFonts w:ascii="Times New Roman" w:hAnsi="Times New Roman" w:cs="Times New Roman"/>
          <w:b/>
          <w:iCs/>
          <w:color w:val="C00000"/>
          <w:sz w:val="24"/>
          <w:szCs w:val="24"/>
        </w:rPr>
        <w:t>Стяжание стандарта 2</w:t>
      </w:r>
      <w:r>
        <w:rPr>
          <w:rFonts w:ascii="Times New Roman" w:hAnsi="Times New Roman" w:cs="Times New Roman"/>
          <w:b/>
          <w:iCs/>
          <w:color w:val="C00000"/>
          <w:sz w:val="24"/>
          <w:szCs w:val="24"/>
        </w:rPr>
        <w:t>2</w:t>
      </w:r>
      <w:r w:rsidRPr="00D535F5">
        <w:rPr>
          <w:rFonts w:ascii="Times New Roman" w:hAnsi="Times New Roman" w:cs="Times New Roman"/>
          <w:b/>
          <w:iCs/>
          <w:color w:val="C00000"/>
          <w:sz w:val="24"/>
          <w:szCs w:val="24"/>
        </w:rPr>
        <w:t xml:space="preserve"> Синтеза</w:t>
      </w:r>
      <w:r>
        <w:rPr>
          <w:rFonts w:ascii="Times New Roman" w:hAnsi="Times New Roman" w:cs="Times New Roman"/>
          <w:b/>
          <w:iCs/>
          <w:color w:val="C00000"/>
          <w:sz w:val="24"/>
          <w:szCs w:val="24"/>
        </w:rPr>
        <w:t>.</w:t>
      </w:r>
    </w:p>
    <w:p w14:paraId="5247A06A" w14:textId="77777777" w:rsidR="00DE77D6" w:rsidRDefault="00DE77D6" w:rsidP="00DE77D6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14:paraId="68F44E9F" w14:textId="77777777" w:rsidR="00DE77D6" w:rsidRDefault="00DE77D6" w:rsidP="00DE77D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D15">
        <w:rPr>
          <w:rFonts w:ascii="Times New Roman" w:hAnsi="Times New Roman" w:cs="Times New Roman"/>
          <w:b/>
          <w:iCs/>
          <w:sz w:val="24"/>
          <w:szCs w:val="24"/>
        </w:rPr>
        <w:t>01:</w:t>
      </w:r>
      <w:r>
        <w:rPr>
          <w:rFonts w:ascii="Times New Roman" w:hAnsi="Times New Roman" w:cs="Times New Roman"/>
          <w:b/>
          <w:iCs/>
          <w:sz w:val="24"/>
          <w:szCs w:val="24"/>
        </w:rPr>
        <w:t>26</w:t>
      </w:r>
      <w:r w:rsidRPr="008C3D15">
        <w:rPr>
          <w:rFonts w:ascii="Times New Roman" w:hAnsi="Times New Roman" w:cs="Times New Roman"/>
          <w:bCs/>
          <w:iCs/>
          <w:sz w:val="24"/>
          <w:szCs w:val="24"/>
        </w:rPr>
        <w:t xml:space="preserve"> Комментарии после практики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Пробуддичность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 Пробуждение.</w:t>
      </w:r>
    </w:p>
    <w:p w14:paraId="7F790BC4" w14:textId="7777777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</w:t>
      </w:r>
      <w:r w:rsidRPr="00AD4BA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>30</w:t>
      </w:r>
      <w:r>
        <w:rPr>
          <w:rFonts w:ascii="Times New Roman" w:hAnsi="Times New Roman" w:cs="Times New Roman"/>
          <w:bCs/>
          <w:sz w:val="24"/>
          <w:szCs w:val="24"/>
        </w:rPr>
        <w:t xml:space="preserve"> Новый Дух. Лотос.  Главные показатели качества: Целесообразность, Благоразумность, Искренность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Пробуддичность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Факторы Наблюдателя в нас. 25% на каждую позицию.</w:t>
      </w:r>
    </w:p>
    <w:p w14:paraId="61C54E85" w14:textId="7777777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96228F1" w14:textId="7777777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22D3F">
        <w:rPr>
          <w:noProof/>
          <w:lang w:eastAsia="ru-RU"/>
        </w:rPr>
        <w:drawing>
          <wp:inline distT="0" distB="0" distL="0" distR="0" wp14:anchorId="0CDFE149" wp14:editId="03D26D4A">
            <wp:extent cx="2705100" cy="2029457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2051" cy="203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9A394" w14:textId="7777777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3955289" w14:textId="7777777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1. </w:t>
      </w:r>
      <w:r w:rsidRPr="00470A9F">
        <w:rPr>
          <w:rFonts w:ascii="Times New Roman" w:hAnsi="Times New Roman" w:cs="Times New Roman"/>
          <w:bCs/>
          <w:sz w:val="24"/>
          <w:szCs w:val="24"/>
          <w:u w:val="single"/>
        </w:rPr>
        <w:t>Целесообразность.</w:t>
      </w:r>
      <w:r>
        <w:rPr>
          <w:rFonts w:ascii="Times New Roman" w:hAnsi="Times New Roman" w:cs="Times New Roman"/>
          <w:bCs/>
          <w:sz w:val="24"/>
          <w:szCs w:val="24"/>
        </w:rPr>
        <w:t xml:space="preserve"> Соответствует моим внутренним ресурсам. Зачем мне это надо? Как только мы перестаем видеть, зачем нам это надо, наши качества перестают развиваться. Синтез должен быть интересен нашему внутреннему Наблюдателю. Внутреннее и внешнее хамство. Метагалактический Наблюдатель.</w:t>
      </w:r>
    </w:p>
    <w:p w14:paraId="228C2FA8" w14:textId="7777777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5574">
        <w:rPr>
          <w:rFonts w:ascii="Times New Roman" w:hAnsi="Times New Roman" w:cs="Times New Roman"/>
          <w:b/>
          <w:sz w:val="24"/>
          <w:szCs w:val="24"/>
        </w:rPr>
        <w:t>02:15</w:t>
      </w:r>
      <w:r>
        <w:rPr>
          <w:rFonts w:ascii="Times New Roman" w:hAnsi="Times New Roman" w:cs="Times New Roman"/>
          <w:bCs/>
          <w:sz w:val="24"/>
          <w:szCs w:val="24"/>
        </w:rPr>
        <w:t xml:space="preserve"> Ориентация. Дезориентация. Генетика.</w:t>
      </w:r>
    </w:p>
    <w:p w14:paraId="770D0A5B" w14:textId="77777777" w:rsidR="00DE77D6" w:rsidRPr="00162693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9E1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470A9F">
        <w:rPr>
          <w:rFonts w:ascii="Times New Roman" w:hAnsi="Times New Roman" w:cs="Times New Roman"/>
          <w:bCs/>
          <w:sz w:val="24"/>
          <w:szCs w:val="24"/>
          <w:u w:val="single"/>
        </w:rPr>
        <w:t>Благоразумность</w:t>
      </w:r>
      <w:r w:rsidRPr="00CC201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162693">
        <w:rPr>
          <w:rFonts w:ascii="Times New Roman" w:hAnsi="Times New Roman" w:cs="Times New Roman"/>
          <w:bCs/>
          <w:sz w:val="24"/>
          <w:szCs w:val="24"/>
        </w:rPr>
        <w:t>Все Блага у ИВО.</w:t>
      </w:r>
      <w:r>
        <w:rPr>
          <w:rFonts w:ascii="Times New Roman" w:hAnsi="Times New Roman" w:cs="Times New Roman"/>
          <w:bCs/>
          <w:sz w:val="24"/>
          <w:szCs w:val="24"/>
        </w:rPr>
        <w:t xml:space="preserve"> Благоразумие – качество Личности, позволяющее выбирать правильные средства и действовать сообразно с целью достижения определённого результата.</w:t>
      </w:r>
    </w:p>
    <w:p w14:paraId="4A534C74" w14:textId="77777777" w:rsidR="00DE77D6" w:rsidRPr="004D5202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470A9F">
        <w:rPr>
          <w:rFonts w:ascii="Times New Roman" w:hAnsi="Times New Roman" w:cs="Times New Roman"/>
          <w:bCs/>
          <w:sz w:val="24"/>
          <w:szCs w:val="24"/>
          <w:u w:val="single"/>
        </w:rPr>
        <w:t>Искренность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.  </w:t>
      </w:r>
    </w:p>
    <w:p w14:paraId="78A8E0AB" w14:textId="7777777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 </w:t>
      </w:r>
      <w:proofErr w:type="spellStart"/>
      <w:r w:rsidRPr="00470A9F">
        <w:rPr>
          <w:rFonts w:ascii="Times New Roman" w:hAnsi="Times New Roman" w:cs="Times New Roman"/>
          <w:bCs/>
          <w:sz w:val="24"/>
          <w:szCs w:val="24"/>
          <w:u w:val="single"/>
        </w:rPr>
        <w:t>Пробуддичность</w:t>
      </w:r>
      <w:proofErr w:type="spell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. </w:t>
      </w:r>
    </w:p>
    <w:p w14:paraId="01BFFADC" w14:textId="7777777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D5202">
        <w:rPr>
          <w:rFonts w:ascii="Times New Roman" w:hAnsi="Times New Roman" w:cs="Times New Roman"/>
          <w:bCs/>
          <w:sz w:val="24"/>
          <w:szCs w:val="24"/>
        </w:rPr>
        <w:t>Развитый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Наблюдатель не судит и не оценивает! Он просто наблюдает. Самая главная проверка Наблюдателя – на оценку других.</w:t>
      </w:r>
    </w:p>
    <w:p w14:paraId="3D076B6A" w14:textId="136D586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D5202">
        <w:rPr>
          <w:rFonts w:ascii="Times New Roman" w:hAnsi="Times New Roman" w:cs="Times New Roman"/>
          <w:b/>
          <w:sz w:val="24"/>
          <w:szCs w:val="24"/>
        </w:rPr>
        <w:t>02:43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Наблюдатель – с</w:t>
      </w:r>
      <w:r w:rsidRPr="004D5202">
        <w:rPr>
          <w:rFonts w:ascii="Times New Roman" w:hAnsi="Times New Roman" w:cs="Times New Roman"/>
          <w:bCs/>
          <w:sz w:val="24"/>
          <w:szCs w:val="24"/>
        </w:rPr>
        <w:t>интезирует в себе все ориентиры</w:t>
      </w:r>
      <w:r>
        <w:rPr>
          <w:rFonts w:ascii="Times New Roman" w:hAnsi="Times New Roman" w:cs="Times New Roman"/>
          <w:bCs/>
          <w:sz w:val="24"/>
          <w:szCs w:val="24"/>
        </w:rPr>
        <w:t>, которыми мы живё</w:t>
      </w:r>
      <w:r w:rsidRPr="004D5202">
        <w:rPr>
          <w:rFonts w:ascii="Times New Roman" w:hAnsi="Times New Roman" w:cs="Times New Roman"/>
          <w:bCs/>
          <w:sz w:val="24"/>
          <w:szCs w:val="24"/>
        </w:rPr>
        <w:t>м.</w:t>
      </w:r>
      <w:r>
        <w:rPr>
          <w:rFonts w:ascii="Times New Roman" w:hAnsi="Times New Roman" w:cs="Times New Roman"/>
          <w:bCs/>
          <w:sz w:val="24"/>
          <w:szCs w:val="24"/>
        </w:rPr>
        <w:t xml:space="preserve"> Всё, что не интересно нашему внутреннему миру, он это выводит на благо восходящих эволюций разными способами.</w:t>
      </w:r>
    </w:p>
    <w:p w14:paraId="64E53378" w14:textId="47F46A72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0B0A2C4" w14:textId="0DE6E5BC" w:rsidR="00DE77D6" w:rsidRDefault="00DE77D6" w:rsidP="00DE77D6">
      <w:pPr>
        <w:pStyle w:val="1"/>
      </w:pPr>
      <w:bookmarkStart w:id="1" w:name="_Hlk61816656"/>
      <w:r w:rsidRPr="002A1EDA">
        <w:t>0</w:t>
      </w:r>
      <w:r>
        <w:t>2</w:t>
      </w:r>
      <w:r w:rsidRPr="002A1EDA">
        <w:t>:</w:t>
      </w:r>
      <w:r>
        <w:t>56:27 - 03:18:57 Тренинг</w:t>
      </w:r>
      <w:r>
        <w:t>.</w:t>
      </w:r>
    </w:p>
    <w:p w14:paraId="6E080E39" w14:textId="77777777" w:rsidR="00DE77D6" w:rsidRPr="00DE77D6" w:rsidRDefault="00DE77D6" w:rsidP="00DE77D6">
      <w:pPr>
        <w:rPr>
          <w:lang w:eastAsia="hi-IN" w:bidi="hi-IN"/>
        </w:rPr>
      </w:pPr>
    </w:p>
    <w:bookmarkEnd w:id="1"/>
    <w:p w14:paraId="73612133" w14:textId="6AEBD60D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62752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62752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7B26">
        <w:rPr>
          <w:rFonts w:ascii="Times New Roman" w:hAnsi="Times New Roman" w:cs="Times New Roman"/>
          <w:bCs/>
          <w:i/>
          <w:sz w:val="24"/>
          <w:szCs w:val="24"/>
        </w:rPr>
        <w:t>Комментарии после практики</w:t>
      </w:r>
      <w:r>
        <w:rPr>
          <w:rFonts w:ascii="Times New Roman" w:hAnsi="Times New Roman" w:cs="Times New Roman"/>
          <w:bCs/>
          <w:sz w:val="24"/>
          <w:szCs w:val="24"/>
        </w:rPr>
        <w:t>. Переключение внутреннего Наблюдателя на метагалактические масштабы. Архетип. Цивилизация. Формации.</w:t>
      </w:r>
    </w:p>
    <w:p w14:paraId="747F9892" w14:textId="77777777" w:rsidR="00DE77D6" w:rsidRDefault="00DE77D6" w:rsidP="00DE77D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043A639" w14:textId="46169200" w:rsidR="00DE77D6" w:rsidRDefault="00DE77D6" w:rsidP="00DE77D6">
      <w:pPr>
        <w:pStyle w:val="1"/>
      </w:pPr>
      <w:r w:rsidRPr="002A1EDA">
        <w:t>0</w:t>
      </w:r>
      <w:r>
        <w:t>3</w:t>
      </w:r>
      <w:r w:rsidRPr="002A1EDA">
        <w:t>:</w:t>
      </w:r>
      <w:r>
        <w:t>38:13 - 03:45:25 Практика</w:t>
      </w:r>
      <w:r w:rsidRPr="002A1EDA">
        <w:t xml:space="preserve"> </w:t>
      </w:r>
      <w:r>
        <w:t>3</w:t>
      </w:r>
      <w:r>
        <w:t>.</w:t>
      </w:r>
    </w:p>
    <w:p w14:paraId="6E4CCCEB" w14:textId="77777777" w:rsidR="00DE77D6" w:rsidRPr="00ED6B26" w:rsidRDefault="00DE77D6" w:rsidP="00DE77D6">
      <w:pPr>
        <w:spacing w:after="0"/>
        <w:rPr>
          <w:rFonts w:ascii="Times New Roman" w:hAnsi="Times New Roman" w:cs="Times New Roman"/>
          <w:sz w:val="24"/>
          <w:szCs w:val="24"/>
          <w:lang w:eastAsia="hi-IN" w:bidi="hi-IN"/>
        </w:rPr>
      </w:pPr>
    </w:p>
    <w:p w14:paraId="135E4916" w14:textId="77777777" w:rsidR="00DE77D6" w:rsidRDefault="00DE77D6" w:rsidP="00DE77D6">
      <w:pPr>
        <w:pStyle w:val="ParaAttribute9"/>
        <w:tabs>
          <w:tab w:val="left" w:pos="3975"/>
        </w:tabs>
        <w:spacing w:line="276" w:lineRule="auto"/>
        <w:jc w:val="left"/>
        <w:rPr>
          <w:rStyle w:val="CharAttribute14"/>
          <w:color w:val="auto"/>
          <w:sz w:val="28"/>
          <w:szCs w:val="28"/>
        </w:rPr>
      </w:pPr>
      <w:r w:rsidRPr="002A1EDA">
        <w:rPr>
          <w:rStyle w:val="CharAttribute14"/>
          <w:color w:val="auto"/>
          <w:sz w:val="28"/>
          <w:szCs w:val="28"/>
        </w:rPr>
        <w:t xml:space="preserve">День </w:t>
      </w:r>
      <w:r>
        <w:rPr>
          <w:rStyle w:val="CharAttribute14"/>
          <w:color w:val="auto"/>
          <w:sz w:val="28"/>
          <w:szCs w:val="28"/>
        </w:rPr>
        <w:t>1, ч</w:t>
      </w:r>
      <w:r w:rsidRPr="002A1EDA">
        <w:rPr>
          <w:rStyle w:val="CharAttribute14"/>
          <w:color w:val="auto"/>
          <w:sz w:val="28"/>
          <w:szCs w:val="28"/>
        </w:rPr>
        <w:t xml:space="preserve">асть </w:t>
      </w:r>
      <w:r>
        <w:rPr>
          <w:rStyle w:val="CharAttribute14"/>
          <w:color w:val="auto"/>
          <w:sz w:val="28"/>
          <w:szCs w:val="28"/>
        </w:rPr>
        <w:t>2.</w:t>
      </w:r>
    </w:p>
    <w:p w14:paraId="23269242" w14:textId="77777777" w:rsidR="00DE77D6" w:rsidRPr="00ED6B26" w:rsidRDefault="00DE77D6" w:rsidP="00DE77D6">
      <w:pPr>
        <w:pStyle w:val="ParaAttribute9"/>
        <w:tabs>
          <w:tab w:val="left" w:pos="3975"/>
        </w:tabs>
        <w:spacing w:line="276" w:lineRule="auto"/>
        <w:jc w:val="left"/>
        <w:rPr>
          <w:rStyle w:val="CharAttribute14"/>
          <w:color w:val="auto"/>
          <w:szCs w:val="24"/>
        </w:rPr>
      </w:pPr>
    </w:p>
    <w:p w14:paraId="19C5A979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8761A">
        <w:rPr>
          <w:rFonts w:ascii="Times New Roman" w:hAnsi="Times New Roman" w:cs="Times New Roman"/>
          <w:b/>
          <w:bCs/>
          <w:sz w:val="24"/>
          <w:szCs w:val="24"/>
        </w:rPr>
        <w:t>00:00</w:t>
      </w:r>
      <w:r w:rsidRPr="002A1E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 Наблюдатель проживается в теле? Тренинг. Миракль. Наблюдатель наблюдает Ядром Жизни каждого. Эффект распускания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Материи.</w:t>
      </w:r>
    </w:p>
    <w:p w14:paraId="4F0342F9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2D3741" w14:textId="77777777" w:rsidR="00DE77D6" w:rsidRDefault="00DE77D6" w:rsidP="00DE77D6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B7531A" wp14:editId="25FBCE29">
            <wp:extent cx="2304415" cy="1731645"/>
            <wp:effectExtent l="0" t="0" r="63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D8890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5CCEE2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Ядро. Компакт Синтеза.</w:t>
      </w:r>
    </w:p>
    <w:p w14:paraId="4F799462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63808520"/>
      <w:r w:rsidRPr="00C50AC7">
        <w:rPr>
          <w:rFonts w:ascii="Times New Roman" w:hAnsi="Times New Roman" w:cs="Times New Roman"/>
          <w:b/>
          <w:bCs/>
          <w:sz w:val="24"/>
          <w:szCs w:val="24"/>
        </w:rPr>
        <w:t>00:29</w:t>
      </w:r>
      <w:r>
        <w:rPr>
          <w:rFonts w:ascii="Times New Roman" w:hAnsi="Times New Roman" w:cs="Times New Roman"/>
          <w:sz w:val="24"/>
          <w:szCs w:val="24"/>
        </w:rPr>
        <w:t xml:space="preserve"> 15-й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– Я </w:t>
      </w:r>
      <w:proofErr w:type="spellStart"/>
      <w:r>
        <w:rPr>
          <w:rFonts w:ascii="Times New Roman" w:hAnsi="Times New Roman" w:cs="Times New Roman"/>
          <w:sz w:val="24"/>
          <w:szCs w:val="24"/>
        </w:rPr>
        <w:t>Есмь</w:t>
      </w:r>
      <w:proofErr w:type="spellEnd"/>
      <w:r>
        <w:rPr>
          <w:rFonts w:ascii="Times New Roman" w:hAnsi="Times New Roman" w:cs="Times New Roman"/>
          <w:sz w:val="24"/>
          <w:szCs w:val="24"/>
        </w:rPr>
        <w:t>. Индивидуализация.</w:t>
      </w:r>
    </w:p>
    <w:p w14:paraId="063E5D1B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0AC7">
        <w:rPr>
          <w:rFonts w:ascii="Times New Roman" w:hAnsi="Times New Roman" w:cs="Times New Roman"/>
          <w:b/>
          <w:bCs/>
          <w:sz w:val="24"/>
          <w:szCs w:val="24"/>
        </w:rPr>
        <w:t>00:31</w:t>
      </w:r>
      <w:r>
        <w:rPr>
          <w:rFonts w:ascii="Times New Roman" w:hAnsi="Times New Roman" w:cs="Times New Roman"/>
          <w:sz w:val="24"/>
          <w:szCs w:val="24"/>
        </w:rPr>
        <w:t xml:space="preserve"> 14-й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Империо</w:t>
      </w:r>
      <w:proofErr w:type="spellEnd"/>
      <w:r>
        <w:rPr>
          <w:rFonts w:ascii="Times New Roman" w:hAnsi="Times New Roman" w:cs="Times New Roman"/>
          <w:sz w:val="24"/>
          <w:szCs w:val="24"/>
        </w:rPr>
        <w:t>. Оперирование своим Служением.</w:t>
      </w:r>
    </w:p>
    <w:p w14:paraId="21867EB2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Око. Видение перспектив своего Служения.</w:t>
      </w:r>
    </w:p>
    <w:p w14:paraId="3FB73ABF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0AC7">
        <w:rPr>
          <w:rFonts w:ascii="Times New Roman" w:hAnsi="Times New Roman" w:cs="Times New Roman"/>
          <w:b/>
          <w:bCs/>
          <w:sz w:val="24"/>
          <w:szCs w:val="24"/>
        </w:rPr>
        <w:t>01:02</w:t>
      </w:r>
      <w:r>
        <w:rPr>
          <w:rFonts w:ascii="Times New Roman" w:hAnsi="Times New Roman" w:cs="Times New Roman"/>
          <w:sz w:val="24"/>
          <w:szCs w:val="24"/>
        </w:rPr>
        <w:t xml:space="preserve"> 12-й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Континуум. Мышление с точки зрения пространства и времени. Эффект Пути моего Служения.</w:t>
      </w:r>
    </w:p>
    <w:p w14:paraId="7355812F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11-й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Обьём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Какой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обьём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моего Служения?</w:t>
      </w:r>
    </w:p>
    <w:p w14:paraId="3249D313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Шар. Сферичность потенциала Служения.</w:t>
      </w:r>
    </w:p>
    <w:p w14:paraId="55334210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Капля. Переключение на качество. Выжимка моего Служения.</w:t>
      </w:r>
    </w:p>
    <w:p w14:paraId="2A7A4890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9-го по 16-й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внутренние. С 8-го по 1-й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разворачиваются в социуме.</w:t>
      </w:r>
    </w:p>
    <w:p w14:paraId="303E939B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Искра.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Возжигание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своим Служением других.</w:t>
      </w:r>
    </w:p>
    <w:p w14:paraId="6BB16C3C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Точка-Искра. Эффект Вдохновения.</w:t>
      </w:r>
    </w:p>
    <w:p w14:paraId="10922C37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Точка. Концентрация Служения, вне зависимости от условий вокруг меня.</w:t>
      </w:r>
    </w:p>
    <w:p w14:paraId="52B6FB8B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Элемент. Креативность. Когда ты Служением разворачиваешь креативность своего Синтеза.</w:t>
      </w:r>
    </w:p>
    <w:p w14:paraId="50DCDADD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4-го по 1-й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Огнеобраз</w:t>
      </w:r>
      <w:proofErr w:type="spellEnd"/>
      <w:r>
        <w:rPr>
          <w:rFonts w:ascii="Times New Roman" w:hAnsi="Times New Roman" w:cs="Times New Roman"/>
          <w:sz w:val="24"/>
          <w:szCs w:val="24"/>
        </w:rPr>
        <w:t>. Развёртка везде и всюду собою.</w:t>
      </w:r>
    </w:p>
    <w:p w14:paraId="43C5222F" w14:textId="77777777" w:rsidR="00DE77D6" w:rsidRPr="005B7DA5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517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Рекомендации ИВАС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КХФ</w:t>
      </w:r>
      <w:r w:rsidRPr="00905173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5B7DA5">
        <w:rPr>
          <w:rFonts w:ascii="Times New Roman" w:hAnsi="Times New Roman" w:cs="Times New Roman"/>
          <w:sz w:val="24"/>
          <w:szCs w:val="24"/>
        </w:rPr>
        <w:t>обучиться реализации Синтеза Служения через 16</w:t>
      </w:r>
      <w:r>
        <w:rPr>
          <w:rFonts w:ascii="Times New Roman" w:hAnsi="Times New Roman" w:cs="Times New Roman"/>
          <w:sz w:val="24"/>
          <w:szCs w:val="24"/>
        </w:rPr>
        <w:t>-ри</w:t>
      </w:r>
      <w:r w:rsidRPr="005B7DA5">
        <w:rPr>
          <w:rFonts w:ascii="Times New Roman" w:hAnsi="Times New Roman" w:cs="Times New Roman"/>
          <w:sz w:val="24"/>
          <w:szCs w:val="24"/>
        </w:rPr>
        <w:t xml:space="preserve">цу </w:t>
      </w:r>
      <w:proofErr w:type="spellStart"/>
      <w:r w:rsidRPr="005B7DA5">
        <w:rPr>
          <w:rFonts w:ascii="Times New Roman" w:hAnsi="Times New Roman" w:cs="Times New Roman"/>
          <w:sz w:val="24"/>
          <w:szCs w:val="24"/>
        </w:rPr>
        <w:t>Огнеобразов</w:t>
      </w:r>
      <w:proofErr w:type="spellEnd"/>
      <w:r w:rsidRPr="005B7DA5">
        <w:rPr>
          <w:rFonts w:ascii="Times New Roman" w:hAnsi="Times New Roman" w:cs="Times New Roman"/>
          <w:sz w:val="24"/>
          <w:szCs w:val="24"/>
        </w:rPr>
        <w:t xml:space="preserve"> ракурсом Организации.</w:t>
      </w:r>
    </w:p>
    <w:p w14:paraId="3629C14F" w14:textId="77777777" w:rsidR="00DE77D6" w:rsidRDefault="00DE77D6" w:rsidP="00DE77D6">
      <w:pPr>
        <w:pStyle w:val="1"/>
      </w:pPr>
    </w:p>
    <w:p w14:paraId="7CBD2D01" w14:textId="5E0D0FF3" w:rsidR="00DE77D6" w:rsidRPr="003C78DF" w:rsidRDefault="00DE77D6" w:rsidP="00DE77D6">
      <w:pPr>
        <w:pStyle w:val="1"/>
        <w:rPr>
          <w:i/>
          <w:iCs/>
        </w:rPr>
      </w:pPr>
      <w:r w:rsidRPr="002A1EDA">
        <w:t>0</w:t>
      </w:r>
      <w:r>
        <w:t>1</w:t>
      </w:r>
      <w:r w:rsidRPr="002A1EDA">
        <w:t>:</w:t>
      </w:r>
      <w:r>
        <w:t xml:space="preserve">36:15 - 01:45: </w:t>
      </w:r>
      <w:r w:rsidRPr="00383098">
        <w:t xml:space="preserve">Практика </w:t>
      </w:r>
      <w:r>
        <w:t xml:space="preserve">4. </w:t>
      </w:r>
    </w:p>
    <w:p w14:paraId="00746798" w14:textId="77777777" w:rsidR="00DE77D6" w:rsidRPr="00ED6B26" w:rsidRDefault="00DE77D6" w:rsidP="00DE77D6">
      <w:pPr>
        <w:pStyle w:val="ParaAttribute9"/>
        <w:tabs>
          <w:tab w:val="left" w:pos="3975"/>
        </w:tabs>
        <w:jc w:val="left"/>
        <w:rPr>
          <w:rStyle w:val="CharAttribute14"/>
          <w:color w:val="auto"/>
          <w:szCs w:val="24"/>
        </w:rPr>
      </w:pPr>
    </w:p>
    <w:p w14:paraId="0CB6D8CF" w14:textId="77777777" w:rsidR="00DE77D6" w:rsidRDefault="00DE77D6" w:rsidP="00DE77D6">
      <w:pPr>
        <w:pStyle w:val="ParaAttribute9"/>
        <w:tabs>
          <w:tab w:val="left" w:pos="3975"/>
        </w:tabs>
        <w:jc w:val="left"/>
        <w:rPr>
          <w:rStyle w:val="CharAttribute14"/>
          <w:color w:val="auto"/>
          <w:sz w:val="28"/>
          <w:szCs w:val="28"/>
        </w:rPr>
      </w:pPr>
      <w:r w:rsidRPr="002A1EDA">
        <w:rPr>
          <w:rStyle w:val="CharAttribute14"/>
          <w:color w:val="auto"/>
          <w:sz w:val="28"/>
          <w:szCs w:val="28"/>
        </w:rPr>
        <w:t xml:space="preserve">День </w:t>
      </w:r>
      <w:r>
        <w:rPr>
          <w:rStyle w:val="CharAttribute14"/>
          <w:color w:val="auto"/>
          <w:sz w:val="28"/>
          <w:szCs w:val="28"/>
        </w:rPr>
        <w:t>2, ч</w:t>
      </w:r>
      <w:r w:rsidRPr="002A1EDA">
        <w:rPr>
          <w:rStyle w:val="CharAttribute14"/>
          <w:color w:val="auto"/>
          <w:sz w:val="28"/>
          <w:szCs w:val="28"/>
        </w:rPr>
        <w:t xml:space="preserve">асть </w:t>
      </w:r>
      <w:r>
        <w:rPr>
          <w:rStyle w:val="CharAttribute14"/>
          <w:color w:val="auto"/>
          <w:sz w:val="28"/>
          <w:szCs w:val="28"/>
        </w:rPr>
        <w:t>1</w:t>
      </w:r>
      <w:r w:rsidRPr="002A1EDA">
        <w:rPr>
          <w:rStyle w:val="CharAttribute14"/>
          <w:color w:val="auto"/>
          <w:sz w:val="28"/>
          <w:szCs w:val="28"/>
        </w:rPr>
        <w:t>.</w:t>
      </w:r>
    </w:p>
    <w:p w14:paraId="5DA84594" w14:textId="77777777" w:rsidR="00DE77D6" w:rsidRPr="00ED6B26" w:rsidRDefault="00DE77D6" w:rsidP="00DE77D6">
      <w:pPr>
        <w:pStyle w:val="ParaAttribute9"/>
        <w:tabs>
          <w:tab w:val="left" w:pos="3975"/>
        </w:tabs>
        <w:jc w:val="left"/>
        <w:rPr>
          <w:rStyle w:val="CharAttribute14"/>
          <w:color w:val="auto"/>
          <w:szCs w:val="24"/>
        </w:rPr>
      </w:pPr>
    </w:p>
    <w:p w14:paraId="1B8235F1" w14:textId="77777777" w:rsidR="00DE77D6" w:rsidRPr="002A1EDA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2A1EDA">
        <w:rPr>
          <w:rFonts w:ascii="Times New Roman" w:hAnsi="Times New Roman" w:cs="Times New Roman"/>
          <w:b/>
          <w:sz w:val="24"/>
          <w:szCs w:val="24"/>
        </w:rPr>
        <w:t xml:space="preserve">0:00 </w:t>
      </w:r>
      <w:r>
        <w:rPr>
          <w:rFonts w:ascii="Times New Roman" w:hAnsi="Times New Roman" w:cs="Times New Roman"/>
          <w:sz w:val="24"/>
          <w:szCs w:val="24"/>
        </w:rPr>
        <w:t xml:space="preserve">Расшифровка ночной подготовки. Углубление работы с Наблюдателем. Взаимодействие с ИВАС Яном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Стафией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Насыщение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Пробуддикой</w:t>
      </w:r>
      <w:proofErr w:type="spellEnd"/>
      <w:r>
        <w:rPr>
          <w:rFonts w:ascii="Times New Roman" w:hAnsi="Times New Roman" w:cs="Times New Roman"/>
          <w:sz w:val="24"/>
          <w:szCs w:val="24"/>
        </w:rPr>
        <w:t>. Тренировка внутреннего мира на развитие данной Материи.  В ночной подготовке наш Наблюдатель пристраивался к нашему внутреннему миру.</w:t>
      </w:r>
    </w:p>
    <w:p w14:paraId="6D5C2162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2A1EDA">
        <w:rPr>
          <w:rFonts w:ascii="Times New Roman" w:hAnsi="Times New Roman" w:cs="Times New Roman"/>
          <w:b/>
          <w:sz w:val="24"/>
          <w:szCs w:val="24"/>
        </w:rPr>
        <w:t>0:</w:t>
      </w:r>
      <w:r>
        <w:rPr>
          <w:rFonts w:ascii="Times New Roman" w:hAnsi="Times New Roman" w:cs="Times New Roman"/>
          <w:b/>
          <w:sz w:val="24"/>
          <w:szCs w:val="24"/>
        </w:rPr>
        <w:t xml:space="preserve">08 </w:t>
      </w:r>
      <w:r>
        <w:rPr>
          <w:rFonts w:ascii="Times New Roman" w:hAnsi="Times New Roman" w:cs="Times New Roman"/>
          <w:bCs/>
          <w:color w:val="C00000"/>
          <w:sz w:val="24"/>
          <w:szCs w:val="24"/>
        </w:rPr>
        <w:t>Тренинг -</w:t>
      </w:r>
      <w:r w:rsidRPr="00197588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мозговой штурм</w:t>
      </w:r>
      <w:r>
        <w:rPr>
          <w:rFonts w:ascii="Times New Roman" w:hAnsi="Times New Roman" w:cs="Times New Roman"/>
          <w:bCs/>
          <w:sz w:val="24"/>
          <w:szCs w:val="24"/>
        </w:rPr>
        <w:t xml:space="preserve">. Наблюдатель ракурсом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восьмерицы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Жизни ИВО.</w:t>
      </w:r>
    </w:p>
    <w:p w14:paraId="0279ADB5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Основополагающие принципы Совершенного Наблюдателя.</w:t>
      </w:r>
    </w:p>
    <w:p w14:paraId="1109AB09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AF3272D" w14:textId="77777777" w:rsidR="00DE77D6" w:rsidRDefault="00DE77D6" w:rsidP="00DE77D6">
      <w:pPr>
        <w:spacing w:after="0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C376A">
        <w:rPr>
          <w:noProof/>
          <w:lang w:eastAsia="ru-RU"/>
        </w:rPr>
        <w:drawing>
          <wp:inline distT="0" distB="0" distL="0" distR="0" wp14:anchorId="4820B9D6" wp14:editId="2A861066">
            <wp:extent cx="3381375" cy="25368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7699" cy="25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2CEF4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13A25CE" w14:textId="77777777" w:rsidR="00DE77D6" w:rsidRPr="00890820" w:rsidRDefault="00DE77D6" w:rsidP="00DE77D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820">
        <w:rPr>
          <w:rFonts w:ascii="Times New Roman" w:hAnsi="Times New Roman" w:cs="Times New Roman"/>
          <w:bCs/>
          <w:sz w:val="24"/>
          <w:szCs w:val="24"/>
        </w:rPr>
        <w:t xml:space="preserve">Человек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принцип Телесности. Человек </w:t>
      </w:r>
      <w:r w:rsidRPr="00890820">
        <w:rPr>
          <w:rFonts w:ascii="Times New Roman" w:hAnsi="Times New Roman" w:cs="Times New Roman"/>
          <w:bCs/>
          <w:sz w:val="24"/>
          <w:szCs w:val="24"/>
        </w:rPr>
        <w:t xml:space="preserve">наблюдает </w:t>
      </w:r>
      <w:r>
        <w:rPr>
          <w:rFonts w:ascii="Times New Roman" w:hAnsi="Times New Roman" w:cs="Times New Roman"/>
          <w:bCs/>
          <w:sz w:val="24"/>
          <w:szCs w:val="24"/>
        </w:rPr>
        <w:t xml:space="preserve">частями – </w:t>
      </w:r>
      <w:r w:rsidRPr="00890820">
        <w:rPr>
          <w:rFonts w:ascii="Times New Roman" w:hAnsi="Times New Roman" w:cs="Times New Roman"/>
          <w:bCs/>
          <w:sz w:val="24"/>
          <w:szCs w:val="24"/>
        </w:rPr>
        <w:t>Т</w:t>
      </w:r>
      <w:r>
        <w:rPr>
          <w:rFonts w:ascii="Times New Roman" w:hAnsi="Times New Roman" w:cs="Times New Roman"/>
          <w:bCs/>
          <w:sz w:val="24"/>
          <w:szCs w:val="24"/>
        </w:rPr>
        <w:t>елом. Фиксация любой материи идёт т</w:t>
      </w:r>
      <w:r w:rsidRPr="00890820">
        <w:rPr>
          <w:rFonts w:ascii="Times New Roman" w:hAnsi="Times New Roman" w:cs="Times New Roman"/>
          <w:bCs/>
          <w:sz w:val="24"/>
          <w:szCs w:val="24"/>
        </w:rPr>
        <w:t>елом.</w:t>
      </w:r>
      <w:r>
        <w:rPr>
          <w:rFonts w:ascii="Times New Roman" w:hAnsi="Times New Roman" w:cs="Times New Roman"/>
          <w:bCs/>
          <w:sz w:val="24"/>
          <w:szCs w:val="24"/>
        </w:rPr>
        <w:t xml:space="preserve"> Человек действует частями, целостно. Без телесной дееспособности, мы не можем состояться Наблюдателем.</w:t>
      </w:r>
    </w:p>
    <w:p w14:paraId="6EC92E65" w14:textId="77777777" w:rsidR="00DE77D6" w:rsidRDefault="00DE77D6" w:rsidP="00DE77D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0820">
        <w:rPr>
          <w:rFonts w:ascii="Times New Roman" w:hAnsi="Times New Roman" w:cs="Times New Roman"/>
          <w:b/>
          <w:sz w:val="24"/>
          <w:szCs w:val="24"/>
        </w:rPr>
        <w:t>00:37</w:t>
      </w:r>
      <w:r w:rsidRPr="00890820">
        <w:rPr>
          <w:rFonts w:ascii="Times New Roman" w:hAnsi="Times New Roman" w:cs="Times New Roman"/>
          <w:bCs/>
          <w:sz w:val="24"/>
          <w:szCs w:val="24"/>
        </w:rPr>
        <w:t xml:space="preserve"> Посвящ</w:t>
      </w:r>
      <w:r>
        <w:rPr>
          <w:rFonts w:ascii="Times New Roman" w:hAnsi="Times New Roman" w:cs="Times New Roman"/>
          <w:bCs/>
          <w:sz w:val="24"/>
          <w:szCs w:val="24"/>
        </w:rPr>
        <w:t>ё</w:t>
      </w:r>
      <w:r w:rsidRPr="00890820">
        <w:rPr>
          <w:rFonts w:ascii="Times New Roman" w:hAnsi="Times New Roman" w:cs="Times New Roman"/>
          <w:bCs/>
          <w:sz w:val="24"/>
          <w:szCs w:val="24"/>
        </w:rPr>
        <w:t>н</w:t>
      </w:r>
      <w:r>
        <w:rPr>
          <w:rFonts w:ascii="Times New Roman" w:hAnsi="Times New Roman" w:cs="Times New Roman"/>
          <w:bCs/>
          <w:sz w:val="24"/>
          <w:szCs w:val="24"/>
        </w:rPr>
        <w:t xml:space="preserve">ный – принцип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Метагалактичности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Институт Генезиса Личного Пути. Нахоженность по Метагалактикам.</w:t>
      </w:r>
    </w:p>
    <w:p w14:paraId="3705BB5F" w14:textId="59DEF7C6" w:rsidR="00DE77D6" w:rsidRDefault="00DE77D6" w:rsidP="00DE77D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3C1E">
        <w:rPr>
          <w:rFonts w:ascii="Times New Roman" w:hAnsi="Times New Roman" w:cs="Times New Roman"/>
          <w:b/>
          <w:sz w:val="24"/>
          <w:szCs w:val="24"/>
        </w:rPr>
        <w:lastRenderedPageBreak/>
        <w:t>00:50</w:t>
      </w:r>
      <w:r>
        <w:rPr>
          <w:rFonts w:ascii="Times New Roman" w:hAnsi="Times New Roman" w:cs="Times New Roman"/>
          <w:bCs/>
          <w:sz w:val="24"/>
          <w:szCs w:val="24"/>
        </w:rPr>
        <w:t xml:space="preserve"> Служащий – принцип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Дисциплинарности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Служение развёртывается той дисциплиной, которую ты наработал.</w:t>
      </w:r>
    </w:p>
    <w:p w14:paraId="71F20DE4" w14:textId="77777777" w:rsidR="00DE77D6" w:rsidRDefault="00DE77D6" w:rsidP="00DE77D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3C1E">
        <w:rPr>
          <w:rFonts w:ascii="Times New Roman" w:hAnsi="Times New Roman" w:cs="Times New Roman"/>
          <w:b/>
          <w:sz w:val="24"/>
          <w:szCs w:val="24"/>
        </w:rPr>
        <w:t>01:04</w:t>
      </w:r>
      <w:r>
        <w:rPr>
          <w:rFonts w:ascii="Times New Roman" w:hAnsi="Times New Roman" w:cs="Times New Roman"/>
          <w:bCs/>
          <w:sz w:val="24"/>
          <w:szCs w:val="24"/>
        </w:rPr>
        <w:t xml:space="preserve"> Ипостась – принцип Тезауруса. Тезаурусом выстраивается Ипостасное явление ракурсом Наблюдателя.</w:t>
      </w:r>
    </w:p>
    <w:p w14:paraId="6E0BD09F" w14:textId="77777777" w:rsidR="00DE77D6" w:rsidRDefault="00DE77D6" w:rsidP="00DE77D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3C1E">
        <w:rPr>
          <w:rFonts w:ascii="Times New Roman" w:hAnsi="Times New Roman" w:cs="Times New Roman"/>
          <w:b/>
          <w:sz w:val="24"/>
          <w:szCs w:val="24"/>
        </w:rPr>
        <w:t>01:18</w:t>
      </w:r>
      <w:r>
        <w:rPr>
          <w:rFonts w:ascii="Times New Roman" w:hAnsi="Times New Roman" w:cs="Times New Roman"/>
          <w:bCs/>
          <w:sz w:val="24"/>
          <w:szCs w:val="24"/>
        </w:rPr>
        <w:t xml:space="preserve"> Учитель – принцип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Архетипичности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Архетипичный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Синтез Наблюдателя. Образ-тип выстраивается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Архетипичностью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64F5A13" w14:textId="77777777" w:rsidR="00DE77D6" w:rsidRDefault="00DE77D6" w:rsidP="00DE77D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A2A27">
        <w:rPr>
          <w:rFonts w:ascii="Times New Roman" w:hAnsi="Times New Roman" w:cs="Times New Roman"/>
          <w:b/>
          <w:sz w:val="24"/>
          <w:szCs w:val="24"/>
        </w:rPr>
        <w:t>01:40</w:t>
      </w:r>
      <w:r>
        <w:rPr>
          <w:rFonts w:ascii="Times New Roman" w:hAnsi="Times New Roman" w:cs="Times New Roman"/>
          <w:bCs/>
          <w:sz w:val="24"/>
          <w:szCs w:val="24"/>
        </w:rPr>
        <w:t xml:space="preserve"> Владыка – принцип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Имперационности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D3F5D8C" w14:textId="77777777" w:rsidR="00DE77D6" w:rsidRDefault="00DE77D6" w:rsidP="00DE77D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32DF">
        <w:rPr>
          <w:rFonts w:ascii="Times New Roman" w:hAnsi="Times New Roman" w:cs="Times New Roman"/>
          <w:b/>
          <w:sz w:val="24"/>
          <w:szCs w:val="24"/>
        </w:rPr>
        <w:t>01:59</w:t>
      </w:r>
      <w:r>
        <w:rPr>
          <w:rFonts w:ascii="Times New Roman" w:hAnsi="Times New Roman" w:cs="Times New Roman"/>
          <w:bCs/>
          <w:sz w:val="24"/>
          <w:szCs w:val="24"/>
        </w:rPr>
        <w:t xml:space="preserve"> Аватар – принцип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Трансвизирования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(принцип обновления Волей).</w:t>
      </w:r>
    </w:p>
    <w:p w14:paraId="42F4AB1C" w14:textId="77777777" w:rsidR="00DE77D6" w:rsidRDefault="00DE77D6" w:rsidP="00DE77D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2ED9">
        <w:rPr>
          <w:rFonts w:ascii="Times New Roman" w:hAnsi="Times New Roman" w:cs="Times New Roman"/>
          <w:b/>
          <w:sz w:val="24"/>
          <w:szCs w:val="24"/>
        </w:rPr>
        <w:t>02:19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Трансвизирование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Новь Воли. Задача Аватара. Принцип Воли.</w:t>
      </w:r>
    </w:p>
    <w:p w14:paraId="3F55368D" w14:textId="77777777" w:rsidR="00DE77D6" w:rsidRPr="00890820" w:rsidRDefault="00DE77D6" w:rsidP="00DE77D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2ED9">
        <w:rPr>
          <w:rFonts w:ascii="Times New Roman" w:hAnsi="Times New Roman" w:cs="Times New Roman"/>
          <w:b/>
          <w:sz w:val="24"/>
          <w:szCs w:val="24"/>
        </w:rPr>
        <w:t>02:26</w:t>
      </w:r>
      <w:r>
        <w:rPr>
          <w:rFonts w:ascii="Times New Roman" w:hAnsi="Times New Roman" w:cs="Times New Roman"/>
          <w:bCs/>
          <w:sz w:val="24"/>
          <w:szCs w:val="24"/>
        </w:rPr>
        <w:t xml:space="preserve"> Отец – принцип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Шуньятности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Отец в нас фиксируется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Шуньятным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принципом, целостно.</w:t>
      </w:r>
    </w:p>
    <w:p w14:paraId="431A8FD8" w14:textId="7AE9B9FB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2ED9">
        <w:rPr>
          <w:rFonts w:ascii="Times New Roman" w:hAnsi="Times New Roman" w:cs="Times New Roman"/>
          <w:b/>
          <w:sz w:val="24"/>
          <w:szCs w:val="24"/>
        </w:rPr>
        <w:t>02:32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87B26">
        <w:rPr>
          <w:rFonts w:ascii="Times New Roman" w:hAnsi="Times New Roman" w:cs="Times New Roman"/>
          <w:bCs/>
          <w:i/>
          <w:sz w:val="24"/>
          <w:szCs w:val="24"/>
        </w:rPr>
        <w:t>Комментарии перед практикой</w:t>
      </w:r>
      <w:r>
        <w:rPr>
          <w:rFonts w:ascii="Times New Roman" w:hAnsi="Times New Roman" w:cs="Times New Roman"/>
          <w:bCs/>
          <w:sz w:val="24"/>
          <w:szCs w:val="24"/>
        </w:rPr>
        <w:t xml:space="preserve">. С 9-16 – формирование </w:t>
      </w:r>
      <w:r w:rsidRPr="00ED6B26">
        <w:rPr>
          <w:rFonts w:ascii="Times New Roman" w:hAnsi="Times New Roman" w:cs="Times New Roman"/>
          <w:b/>
          <w:bCs/>
          <w:sz w:val="24"/>
          <w:szCs w:val="24"/>
        </w:rPr>
        <w:t>принципатов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внутреннего мира, с 1-8 – </w:t>
      </w:r>
      <w:r w:rsidRPr="00ED6B26">
        <w:rPr>
          <w:rFonts w:ascii="Times New Roman" w:hAnsi="Times New Roman" w:cs="Times New Roman"/>
          <w:b/>
          <w:bCs/>
          <w:sz w:val="24"/>
          <w:szCs w:val="24"/>
        </w:rPr>
        <w:t>факты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действия этими принципатами 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восьмерице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видов Человека. Принципат – это Чаша, которая изливается вовне фактами действия Человека ИВДИВО, Человека-Посвящённого, Человека-Служащего, Человека-Ипостаси, Человека-Учителя, Владыки, Аватара, Отца. Вот это – Наблюдатель, он так срабатывает.</w:t>
      </w:r>
    </w:p>
    <w:p w14:paraId="7390BA8E" w14:textId="77777777" w:rsidR="00DE77D6" w:rsidRPr="00191048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D0D3C64" w14:textId="1251DAD7" w:rsidR="00DE77D6" w:rsidRDefault="00DE77D6" w:rsidP="00DE77D6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</w:pPr>
      <w:r w:rsidRPr="00D075D7"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  <w:t>02:3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  <w:t>7:23 - 03:00:14</w:t>
      </w:r>
      <w:r w:rsidRPr="00D075D7"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  <w:t xml:space="preserve"> Практика 5. Стяжание восьми принципов Наблюдателя ИВО.</w:t>
      </w:r>
    </w:p>
    <w:p w14:paraId="69452A51" w14:textId="77777777" w:rsidR="00DE77D6" w:rsidRPr="00D075D7" w:rsidRDefault="00DE77D6" w:rsidP="00DE77D6">
      <w:pPr>
        <w:spacing w:after="0"/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</w:pPr>
    </w:p>
    <w:p w14:paraId="2FD2A9E3" w14:textId="1D7558D1" w:rsidR="00DE77D6" w:rsidRDefault="00DE77D6" w:rsidP="00DE77D6">
      <w:pPr>
        <w:spacing w:after="0"/>
        <w:rPr>
          <w:rFonts w:ascii="Times New Roman" w:hAnsi="Times New Roman" w:cs="Times New Roman"/>
          <w:sz w:val="24"/>
          <w:szCs w:val="24"/>
          <w:lang w:eastAsia="hi-IN" w:bidi="hi-IN"/>
        </w:rPr>
      </w:pPr>
      <w:r w:rsidRPr="00DD2097">
        <w:rPr>
          <w:rFonts w:ascii="Times New Roman" w:hAnsi="Times New Roman" w:cs="Times New Roman"/>
          <w:b/>
          <w:bCs/>
          <w:sz w:val="24"/>
          <w:szCs w:val="24"/>
          <w:lang w:eastAsia="hi-IN" w:bidi="hi-IN"/>
        </w:rPr>
        <w:t>03:00</w:t>
      </w:r>
      <w:r>
        <w:rPr>
          <w:rFonts w:ascii="Times New Roman" w:hAnsi="Times New Roman" w:cs="Times New Roman"/>
          <w:b/>
          <w:bCs/>
          <w:sz w:val="24"/>
          <w:szCs w:val="24"/>
          <w:lang w:eastAsia="hi-IN" w:bidi="hi-IN"/>
        </w:rPr>
        <w:t xml:space="preserve"> </w:t>
      </w:r>
      <w:r w:rsidRPr="00F87B26">
        <w:rPr>
          <w:rFonts w:ascii="Times New Roman" w:hAnsi="Times New Roman" w:cs="Times New Roman"/>
          <w:i/>
          <w:sz w:val="24"/>
          <w:szCs w:val="24"/>
          <w:lang w:eastAsia="hi-IN" w:bidi="hi-IN"/>
        </w:rPr>
        <w:t>Комментарии после практики</w:t>
      </w:r>
      <w:r w:rsidRPr="00DD2097">
        <w:rPr>
          <w:rFonts w:ascii="Times New Roman" w:hAnsi="Times New Roman" w:cs="Times New Roman"/>
          <w:sz w:val="24"/>
          <w:szCs w:val="24"/>
          <w:lang w:eastAsia="hi-IN" w:bidi="hi-IN"/>
        </w:rPr>
        <w:t>.</w:t>
      </w:r>
      <w:r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 Суть – это 6, факт – это 22. Любая реализация должна доходить до факта. Факт, как состояние </w:t>
      </w:r>
      <w:proofErr w:type="spellStart"/>
      <w:r>
        <w:rPr>
          <w:rFonts w:ascii="Times New Roman" w:hAnsi="Times New Roman" w:cs="Times New Roman"/>
          <w:sz w:val="24"/>
          <w:szCs w:val="24"/>
          <w:lang w:eastAsia="hi-IN" w:bidi="hi-IN"/>
        </w:rPr>
        <w:t>изменённости</w:t>
      </w:r>
      <w:proofErr w:type="spellEnd"/>
      <w:r>
        <w:rPr>
          <w:rFonts w:ascii="Times New Roman" w:hAnsi="Times New Roman" w:cs="Times New Roman"/>
          <w:sz w:val="24"/>
          <w:szCs w:val="24"/>
          <w:lang w:eastAsia="hi-IN" w:bidi="hi-IN"/>
        </w:rPr>
        <w:t xml:space="preserve">. </w:t>
      </w:r>
      <w:r w:rsidRPr="00F30A28">
        <w:rPr>
          <w:rFonts w:ascii="Times New Roman" w:hAnsi="Times New Roman" w:cs="Times New Roman"/>
          <w:b/>
          <w:i/>
          <w:sz w:val="24"/>
          <w:szCs w:val="24"/>
          <w:u w:val="single"/>
          <w:lang w:eastAsia="hi-IN" w:bidi="hi-IN"/>
        </w:rPr>
        <w:t>Практические рекомендации</w:t>
      </w:r>
      <w:r>
        <w:rPr>
          <w:rFonts w:ascii="Times New Roman" w:hAnsi="Times New Roman" w:cs="Times New Roman"/>
          <w:sz w:val="24"/>
          <w:szCs w:val="24"/>
          <w:lang w:eastAsia="hi-IN" w:bidi="hi-IN"/>
        </w:rPr>
        <w:t>.</w:t>
      </w:r>
    </w:p>
    <w:p w14:paraId="39DD1947" w14:textId="77777777" w:rsidR="00DE77D6" w:rsidRDefault="00DE77D6" w:rsidP="00DE77D6">
      <w:pPr>
        <w:spacing w:after="0"/>
        <w:rPr>
          <w:rFonts w:ascii="Times New Roman" w:hAnsi="Times New Roman" w:cs="Times New Roman"/>
          <w:sz w:val="24"/>
          <w:szCs w:val="24"/>
          <w:lang w:eastAsia="hi-IN" w:bidi="hi-IN"/>
        </w:rPr>
      </w:pPr>
    </w:p>
    <w:p w14:paraId="3FCC301F" w14:textId="77777777" w:rsidR="00DE77D6" w:rsidRPr="00D075D7" w:rsidRDefault="00DE77D6" w:rsidP="00DE77D6">
      <w:pPr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</w:pPr>
      <w:r w:rsidRPr="00D075D7"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  <w:t>03:13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  <w:t>:34 - 03:25:03</w:t>
      </w:r>
      <w:r w:rsidRPr="00D075D7"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  <w:t xml:space="preserve"> Практика 6. Стяжание </w:t>
      </w:r>
      <w:proofErr w:type="spellStart"/>
      <w:r w:rsidRPr="00D075D7"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  <w:t>Пробуддического</w:t>
      </w:r>
      <w:proofErr w:type="spellEnd"/>
      <w:r w:rsidRPr="00D075D7">
        <w:rPr>
          <w:rFonts w:ascii="Times New Roman" w:hAnsi="Times New Roman" w:cs="Times New Roman"/>
          <w:b/>
          <w:bCs/>
          <w:color w:val="C00000"/>
          <w:sz w:val="24"/>
          <w:szCs w:val="24"/>
          <w:lang w:eastAsia="hi-IN" w:bidi="hi-IN"/>
        </w:rPr>
        <w:t xml:space="preserve"> Метагалактического Тела ИВО. Стяжание ночной подготовки.</w:t>
      </w:r>
    </w:p>
    <w:p w14:paraId="175EFA1E" w14:textId="77777777" w:rsidR="00DE77D6" w:rsidRDefault="00DE77D6" w:rsidP="00DE77D6">
      <w:pPr>
        <w:pStyle w:val="ParaAttribute9"/>
        <w:tabs>
          <w:tab w:val="left" w:pos="3975"/>
        </w:tabs>
        <w:spacing w:line="276" w:lineRule="auto"/>
        <w:jc w:val="left"/>
        <w:rPr>
          <w:rStyle w:val="CharAttribute14"/>
          <w:color w:val="auto"/>
          <w:sz w:val="28"/>
          <w:szCs w:val="28"/>
        </w:rPr>
      </w:pPr>
      <w:r w:rsidRPr="002A1EDA">
        <w:rPr>
          <w:rStyle w:val="CharAttribute14"/>
          <w:color w:val="auto"/>
          <w:sz w:val="28"/>
          <w:szCs w:val="28"/>
        </w:rPr>
        <w:t xml:space="preserve">День </w:t>
      </w:r>
      <w:r>
        <w:rPr>
          <w:rStyle w:val="CharAttribute14"/>
          <w:color w:val="auto"/>
          <w:sz w:val="28"/>
          <w:szCs w:val="28"/>
        </w:rPr>
        <w:t>2, ч</w:t>
      </w:r>
      <w:r w:rsidRPr="002A1EDA">
        <w:rPr>
          <w:rStyle w:val="CharAttribute14"/>
          <w:color w:val="auto"/>
          <w:sz w:val="28"/>
          <w:szCs w:val="28"/>
        </w:rPr>
        <w:t xml:space="preserve">асть </w:t>
      </w:r>
      <w:r>
        <w:rPr>
          <w:rStyle w:val="CharAttribute14"/>
          <w:color w:val="auto"/>
          <w:sz w:val="28"/>
          <w:szCs w:val="28"/>
        </w:rPr>
        <w:t>2</w:t>
      </w:r>
      <w:r w:rsidRPr="002A1EDA">
        <w:rPr>
          <w:rStyle w:val="CharAttribute14"/>
          <w:color w:val="auto"/>
          <w:sz w:val="28"/>
          <w:szCs w:val="28"/>
        </w:rPr>
        <w:t>.</w:t>
      </w:r>
    </w:p>
    <w:p w14:paraId="31AE171C" w14:textId="77777777" w:rsidR="00DE77D6" w:rsidRPr="00ED6B26" w:rsidRDefault="00DE77D6" w:rsidP="00DE77D6">
      <w:pPr>
        <w:pStyle w:val="ParaAttribute9"/>
        <w:tabs>
          <w:tab w:val="left" w:pos="3975"/>
        </w:tabs>
        <w:spacing w:line="276" w:lineRule="auto"/>
        <w:jc w:val="left"/>
        <w:rPr>
          <w:rStyle w:val="CharAttribute14"/>
          <w:color w:val="auto"/>
          <w:szCs w:val="24"/>
        </w:rPr>
      </w:pPr>
    </w:p>
    <w:p w14:paraId="7EB94836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2A1EDA">
        <w:rPr>
          <w:rFonts w:ascii="Times New Roman" w:hAnsi="Times New Roman" w:cs="Times New Roman"/>
          <w:b/>
          <w:bCs/>
          <w:sz w:val="24"/>
          <w:szCs w:val="24"/>
        </w:rPr>
        <w:t xml:space="preserve">0:00 </w:t>
      </w:r>
      <w:r w:rsidRPr="004F14FA">
        <w:rPr>
          <w:rFonts w:ascii="Times New Roman" w:hAnsi="Times New Roman" w:cs="Times New Roman"/>
          <w:i/>
          <w:iCs/>
          <w:sz w:val="24"/>
          <w:szCs w:val="24"/>
        </w:rPr>
        <w:t>Комментарии после тренинга.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61817042"/>
      <w:r>
        <w:rPr>
          <w:rFonts w:ascii="Times New Roman" w:hAnsi="Times New Roman" w:cs="Times New Roman"/>
          <w:sz w:val="24"/>
          <w:szCs w:val="24"/>
        </w:rPr>
        <w:t xml:space="preserve">Усвоение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Пробуддической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материи.</w:t>
      </w:r>
    </w:p>
    <w:p w14:paraId="251444EB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2005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Рекомендация ИВАС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в течение месяца взаимодействовать с ИВАС Ян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Стафия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5A4A43F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Избыточная разрядность. Состояние определённой чистоты, за счёт избыточности Световой Среды – проживание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Пробуддической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материи в теле. Внутренняя чистота.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Проясненность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. Наваждение.</w:t>
      </w:r>
    </w:p>
    <w:p w14:paraId="683DB331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2A1EDA">
        <w:rPr>
          <w:rFonts w:ascii="Times New Roman" w:hAnsi="Times New Roman" w:cs="Times New Roman"/>
          <w:b/>
          <w:bCs/>
          <w:sz w:val="24"/>
          <w:szCs w:val="24"/>
        </w:rPr>
        <w:t>0: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17 </w:t>
      </w:r>
      <w:r w:rsidRPr="00FF002B">
        <w:rPr>
          <w:rFonts w:ascii="Times New Roman" w:hAnsi="Times New Roman" w:cs="Times New Roman"/>
          <w:sz w:val="24"/>
          <w:szCs w:val="24"/>
        </w:rPr>
        <w:t>Предубеждённость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F002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ED2005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Рекомендация ИВАС</w:t>
      </w:r>
      <w:r>
        <w:rPr>
          <w:rFonts w:ascii="Times New Roman" w:hAnsi="Times New Roman" w:cs="Times New Roman"/>
          <w:sz w:val="24"/>
          <w:szCs w:val="24"/>
        </w:rPr>
        <w:t xml:space="preserve">: разные виды материи применять в решении вопросов физичности мощью 22-х видов материи в синтезе. Походить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пообучаться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разным ИВАС качественному решению вопросов компактификации 22-х материй, 22-х метагалактических тел. </w:t>
      </w:r>
    </w:p>
    <w:p w14:paraId="22104262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синтеза материй зависит качество нашей Жизни. Материя внутри нас течёт! Живая субстанциональность. Замещает внутри нас недостающие состояния, заполняя все виды пустот, оставаясь, начинает нас бытовать.</w:t>
      </w:r>
    </w:p>
    <w:p w14:paraId="64CF6C70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Пробуддическое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тело. Задачи метагалактических тел. Если мы хотим поменять Физическую материю, надо сначала поменять внутреннюю материю на более высокую.</w:t>
      </w:r>
    </w:p>
    <w:p w14:paraId="047FDF6E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12B8">
        <w:rPr>
          <w:rFonts w:ascii="Times New Roman" w:hAnsi="Times New Roman" w:cs="Times New Roman"/>
          <w:b/>
          <w:bCs/>
          <w:sz w:val="24"/>
          <w:szCs w:val="24"/>
        </w:rPr>
        <w:t>00:50</w:t>
      </w:r>
      <w:r>
        <w:rPr>
          <w:rFonts w:ascii="Times New Roman" w:hAnsi="Times New Roman" w:cs="Times New Roman"/>
          <w:sz w:val="24"/>
          <w:szCs w:val="24"/>
        </w:rPr>
        <w:t xml:space="preserve"> Скорость.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Праскорость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Чем больше скорость, тем больше напряжён мой внутренний мир Синтезом ИВО. </w:t>
      </w:r>
    </w:p>
    <w:p w14:paraId="38AB312A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Формула Скорости внутреннего мира: Напряжение = Накал + Концентрация. </w:t>
      </w:r>
    </w:p>
    <w:p w14:paraId="1A89E68F" w14:textId="721F79FA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Результатом Скорости будет выход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Праскорость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как выход на более высокие возможности. Синтезом Скорости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Праскорость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ИВО.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</w:t>
      </w:r>
      <w:proofErr w:type="spellEnd"/>
      <w:r>
        <w:rPr>
          <w:rFonts w:ascii="Times New Roman" w:hAnsi="Times New Roman" w:cs="Times New Roman"/>
          <w:sz w:val="24"/>
          <w:szCs w:val="24"/>
        </w:rPr>
        <w:t>» – это выход за пределы своих возможностей.</w:t>
      </w:r>
    </w:p>
    <w:p w14:paraId="3C976D12" w14:textId="77777777" w:rsidR="00DE77D6" w:rsidRPr="003E535E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75ECEAC" w14:textId="3EEBD472" w:rsidR="00DE77D6" w:rsidRDefault="00DE77D6" w:rsidP="00DE77D6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>0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1</w:t>
      </w: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02:02 - 01:22:23 </w:t>
      </w: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>Практика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-тренинг</w:t>
      </w: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7</w:t>
      </w:r>
      <w:r w:rsidRPr="008C1416">
        <w:rPr>
          <w:rFonts w:ascii="Times New Roman" w:hAnsi="Times New Roman" w:cs="Times New Roman"/>
          <w:b/>
          <w:i/>
          <w:color w:val="C00000"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Взаимодействие с ИВАС Ян </w:t>
      </w:r>
      <w:proofErr w:type="spellStart"/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Стафия</w:t>
      </w:r>
      <w:proofErr w:type="spellEnd"/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>.</w:t>
      </w:r>
    </w:p>
    <w:p w14:paraId="71CF75EC" w14:textId="77777777" w:rsidR="00DE77D6" w:rsidRPr="00031639" w:rsidRDefault="00DE77D6" w:rsidP="00DE77D6">
      <w:pPr>
        <w:spacing w:after="0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14:paraId="4B2B6457" w14:textId="78420109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E35BD">
        <w:rPr>
          <w:rFonts w:ascii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E35BD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>23</w:t>
      </w:r>
      <w:r w:rsidRPr="00CE3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Комментарии после тренинга. Принцип скорости. Виды скорости. Любая скорость предполагает своевременность ИВО.</w:t>
      </w:r>
    </w:p>
    <w:p w14:paraId="172EBE7E" w14:textId="77777777" w:rsidR="00DE77D6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AB53EDC" w14:textId="7B87B111" w:rsidR="00DE77D6" w:rsidRDefault="00DE77D6" w:rsidP="00DE77D6">
      <w:pPr>
        <w:spacing w:after="0"/>
        <w:jc w:val="both"/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</w:pP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>0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1</w:t>
      </w: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34:49 - 01:47:54</w:t>
      </w: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Практика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8</w:t>
      </w: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. </w:t>
      </w:r>
      <w:r w:rsidRPr="00031639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Стяжание четырёх эталонных Частей Стандарта </w:t>
      </w: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22</w:t>
      </w:r>
      <w:r w:rsidRPr="00031639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-го Синтеза.  </w:t>
      </w:r>
    </w:p>
    <w:p w14:paraId="1FA0D329" w14:textId="77777777" w:rsidR="00DE77D6" w:rsidRDefault="00DE77D6" w:rsidP="00DE77D6">
      <w:pPr>
        <w:spacing w:after="0"/>
        <w:jc w:val="both"/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</w:pPr>
    </w:p>
    <w:p w14:paraId="76397548" w14:textId="77D19AA4" w:rsidR="00DE77D6" w:rsidRDefault="00DE77D6" w:rsidP="00DE77D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Домашнее з</w:t>
      </w:r>
      <w:r w:rsidRPr="00E64DB1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адание:</w:t>
      </w:r>
      <w:r w:rsidRPr="006265CF">
        <w:rPr>
          <w:rFonts w:ascii="Times New Roman" w:hAnsi="Times New Roman" w:cs="Times New Roman"/>
          <w:bCs/>
          <w:sz w:val="24"/>
          <w:szCs w:val="24"/>
        </w:rPr>
        <w:t xml:space="preserve"> Совершенный инструмент </w:t>
      </w:r>
      <w:r>
        <w:rPr>
          <w:rFonts w:ascii="Times New Roman" w:hAnsi="Times New Roman" w:cs="Times New Roman"/>
          <w:bCs/>
          <w:sz w:val="24"/>
          <w:szCs w:val="24"/>
        </w:rPr>
        <w:t>22-го</w:t>
      </w:r>
      <w:r w:rsidRPr="006265CF">
        <w:rPr>
          <w:rFonts w:ascii="Times New Roman" w:hAnsi="Times New Roman" w:cs="Times New Roman"/>
          <w:bCs/>
          <w:sz w:val="24"/>
          <w:szCs w:val="24"/>
        </w:rPr>
        <w:t xml:space="preserve"> Синтеза – Совершенн</w:t>
      </w:r>
      <w:r>
        <w:rPr>
          <w:rFonts w:ascii="Times New Roman" w:hAnsi="Times New Roman" w:cs="Times New Roman"/>
          <w:bCs/>
          <w:sz w:val="24"/>
          <w:szCs w:val="24"/>
        </w:rPr>
        <w:t>ое</w:t>
      </w:r>
      <w:r w:rsidRPr="006265C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Качество – разработать </w:t>
      </w:r>
      <w:r w:rsidRPr="006265CF">
        <w:rPr>
          <w:rFonts w:ascii="Times New Roman" w:hAnsi="Times New Roman" w:cs="Times New Roman"/>
          <w:bCs/>
          <w:sz w:val="24"/>
          <w:szCs w:val="24"/>
        </w:rPr>
        <w:t>самостоятельно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3F26821C" w14:textId="77777777" w:rsidR="00DE77D6" w:rsidRPr="005159C2" w:rsidRDefault="00DE77D6" w:rsidP="00DE77D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55328F" w14:textId="77777777" w:rsidR="00DE77D6" w:rsidRPr="002A1EDA" w:rsidRDefault="00DE77D6" w:rsidP="00DE77D6">
      <w:pPr>
        <w:spacing w:after="0"/>
        <w:contextualSpacing/>
        <w:jc w:val="both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2A1EDA">
        <w:rPr>
          <w:rFonts w:ascii="Times New Roman" w:hAnsi="Times New Roman" w:cs="Times New Roman"/>
          <w:b/>
          <w:bCs/>
          <w:color w:val="C00000"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>1</w:t>
      </w:r>
      <w:r w:rsidRPr="002A1EDA">
        <w:rPr>
          <w:rFonts w:ascii="Times New Roman" w:hAnsi="Times New Roman" w:cs="Times New Roman"/>
          <w:b/>
          <w:bCs/>
          <w:color w:val="C00000"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51:37 - 02:06:47 </w:t>
      </w: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Практика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9</w:t>
      </w:r>
      <w:r w:rsidRPr="002A1EDA">
        <w:rPr>
          <w:rFonts w:ascii="Times New Roman" w:hAnsi="Times New Roman" w:cs="Times New Roman"/>
          <w:b/>
          <w:color w:val="C00000"/>
          <w:sz w:val="24"/>
          <w:szCs w:val="24"/>
        </w:rPr>
        <w:t>.</w:t>
      </w:r>
      <w:r w:rsidRPr="002A1EDA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2A1EDA"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>Итоговая.</w:t>
      </w:r>
    </w:p>
    <w:p w14:paraId="15F76D6A" w14:textId="77777777" w:rsidR="002D69A4" w:rsidRDefault="002D69A4" w:rsidP="00107103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14:paraId="789BBA00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4D6A6661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744AC0E9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53A5DC7A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59B50553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02E215C3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0773CFBA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4C5849C2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4B918B08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03866956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91578E1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71782FF6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4485B526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428FEB8D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584D9ED2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707CC76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0125F642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44E40C68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69E4029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502407F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4F2B661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6F4DC8D6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2FF936E4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66D531DF" w14:textId="77777777" w:rsidR="00DE77D6" w:rsidRDefault="00DE77D6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110D9290" w14:textId="06BB9F26" w:rsidR="00556A01" w:rsidRPr="00E629DA" w:rsidRDefault="00556A01" w:rsidP="00556A01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629DA">
        <w:rPr>
          <w:rFonts w:ascii="Times New Roman" w:hAnsi="Times New Roman" w:cs="Times New Roman"/>
        </w:rPr>
        <w:t xml:space="preserve">Набор текста: </w:t>
      </w:r>
    </w:p>
    <w:p w14:paraId="50BC4D38" w14:textId="0B175F1B" w:rsidR="00556A01" w:rsidRPr="00E629DA" w:rsidRDefault="00556A01" w:rsidP="00556A0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629DA">
        <w:rPr>
          <w:rFonts w:ascii="Times New Roman" w:hAnsi="Times New Roman" w:cs="Times New Roman"/>
        </w:rPr>
        <w:t xml:space="preserve">Аватар ИВДИВО-Мг Цивилизации ИВО 155 ИВДИВО-Цельности Зеленогорск, Оксана </w:t>
      </w:r>
      <w:proofErr w:type="spellStart"/>
      <w:r w:rsidRPr="00E629DA">
        <w:rPr>
          <w:rFonts w:ascii="Times New Roman" w:hAnsi="Times New Roman" w:cs="Times New Roman"/>
        </w:rPr>
        <w:t>Пелехань</w:t>
      </w:r>
      <w:proofErr w:type="spellEnd"/>
      <w:r w:rsidRPr="00E629DA">
        <w:rPr>
          <w:rFonts w:ascii="Times New Roman" w:hAnsi="Times New Roman" w:cs="Times New Roman"/>
        </w:rPr>
        <w:t xml:space="preserve">. </w:t>
      </w:r>
    </w:p>
    <w:p w14:paraId="7301AB24" w14:textId="77777777" w:rsidR="00556A01" w:rsidRPr="00E629DA" w:rsidRDefault="00556A01" w:rsidP="00556A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20F882E" w14:textId="52A470BF" w:rsidR="00556A01" w:rsidRPr="00E629DA" w:rsidRDefault="00556A01" w:rsidP="00556A01">
      <w:pPr>
        <w:pStyle w:val="aa"/>
        <w:ind w:firstLine="709"/>
        <w:jc w:val="both"/>
        <w:rPr>
          <w:sz w:val="22"/>
          <w:szCs w:val="22"/>
          <w:lang w:val="ru-RU"/>
        </w:rPr>
      </w:pPr>
      <w:r w:rsidRPr="00E629DA">
        <w:rPr>
          <w:sz w:val="22"/>
          <w:szCs w:val="22"/>
          <w:lang w:val="ru-RU"/>
        </w:rPr>
        <w:t xml:space="preserve">Проверка текста: </w:t>
      </w:r>
    </w:p>
    <w:p w14:paraId="78851325" w14:textId="06A48B72" w:rsidR="00516133" w:rsidRDefault="00516133" w:rsidP="00516133">
      <w:pPr>
        <w:spacing w:after="0" w:line="240" w:lineRule="auto"/>
        <w:jc w:val="both"/>
        <w:rPr>
          <w:rFonts w:ascii="Times New Roman" w:hAnsi="Times New Roman"/>
          <w:bCs/>
        </w:rPr>
      </w:pPr>
      <w:r w:rsidRPr="00E629DA">
        <w:rPr>
          <w:rFonts w:ascii="Times New Roman" w:hAnsi="Times New Roman"/>
          <w:bCs/>
        </w:rPr>
        <w:t>Ипостась Синтеза ИВДИВО-иерархической мудрости ИВО 155 ИВДИВО-Цельности Зеленогорск, Ольга Васильев</w:t>
      </w:r>
      <w:r w:rsidR="00C60899">
        <w:rPr>
          <w:rFonts w:ascii="Times New Roman" w:hAnsi="Times New Roman"/>
          <w:bCs/>
        </w:rPr>
        <w:t>а.</w:t>
      </w:r>
    </w:p>
    <w:p w14:paraId="516661B7" w14:textId="77777777" w:rsidR="00466CA7" w:rsidRPr="006C44AB" w:rsidRDefault="00466CA7" w:rsidP="00466CA7">
      <w:pPr>
        <w:pStyle w:val="aa"/>
        <w:jc w:val="both"/>
        <w:rPr>
          <w:sz w:val="22"/>
          <w:szCs w:val="22"/>
          <w:lang w:val="ru-RU"/>
        </w:rPr>
      </w:pPr>
      <w:r w:rsidRPr="006C44AB">
        <w:rPr>
          <w:sz w:val="22"/>
          <w:szCs w:val="22"/>
          <w:lang w:val="ru-RU"/>
        </w:rPr>
        <w:t>Аватар Должностной Компетенции ИВДИВО ИВО 155 ИВДИВО-Цельности Зеленогорск, Елена Кузнецова.</w:t>
      </w:r>
    </w:p>
    <w:p w14:paraId="7724949E" w14:textId="77777777" w:rsidR="00466CA7" w:rsidRPr="00C60899" w:rsidRDefault="00466CA7" w:rsidP="00516133">
      <w:pPr>
        <w:spacing w:after="0" w:line="240" w:lineRule="auto"/>
        <w:jc w:val="both"/>
        <w:rPr>
          <w:rFonts w:ascii="Times New Roman" w:hAnsi="Times New Roman"/>
          <w:bCs/>
        </w:rPr>
      </w:pPr>
    </w:p>
    <w:p w14:paraId="20F1C571" w14:textId="77777777" w:rsidR="00556A01" w:rsidRPr="00E629DA" w:rsidRDefault="00556A01" w:rsidP="00556A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CC439AF" w14:textId="4B033E46" w:rsidR="00BD63BC" w:rsidRDefault="00556A01" w:rsidP="00C6089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E629DA">
        <w:rPr>
          <w:rFonts w:ascii="Times New Roman" w:hAnsi="Times New Roman" w:cs="Times New Roman"/>
        </w:rPr>
        <w:t xml:space="preserve">Сдано: ИВАС Кут Хуми </w:t>
      </w:r>
      <w:r w:rsidR="002167E0">
        <w:rPr>
          <w:rFonts w:ascii="Times New Roman" w:hAnsi="Times New Roman" w:cs="Times New Roman"/>
        </w:rPr>
        <w:t>1</w:t>
      </w:r>
      <w:r w:rsidR="00DE77D6">
        <w:rPr>
          <w:rFonts w:ascii="Times New Roman" w:hAnsi="Times New Roman" w:cs="Times New Roman"/>
        </w:rPr>
        <w:t>0</w:t>
      </w:r>
      <w:r w:rsidRPr="00E629DA">
        <w:rPr>
          <w:rFonts w:ascii="Times New Roman" w:hAnsi="Times New Roman" w:cs="Times New Roman"/>
        </w:rPr>
        <w:t>.</w:t>
      </w:r>
      <w:r w:rsidR="00AF0885">
        <w:rPr>
          <w:rFonts w:ascii="Times New Roman" w:hAnsi="Times New Roman" w:cs="Times New Roman"/>
        </w:rPr>
        <w:t>0</w:t>
      </w:r>
      <w:r w:rsidR="00DE77D6">
        <w:rPr>
          <w:rFonts w:ascii="Times New Roman" w:hAnsi="Times New Roman" w:cs="Times New Roman"/>
        </w:rPr>
        <w:t>2</w:t>
      </w:r>
      <w:r w:rsidR="00466CA7">
        <w:rPr>
          <w:rFonts w:ascii="Times New Roman" w:hAnsi="Times New Roman" w:cs="Times New Roman"/>
        </w:rPr>
        <w:t>.2021.</w:t>
      </w:r>
    </w:p>
    <w:sectPr w:rsidR="00BD63BC" w:rsidSect="00AC4EC2">
      <w:headerReference w:type="default" r:id="rId13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51B485" w14:textId="77777777" w:rsidR="003C7359" w:rsidRDefault="003C7359" w:rsidP="005647D5">
      <w:pPr>
        <w:spacing w:after="0" w:line="240" w:lineRule="auto"/>
      </w:pPr>
      <w:r>
        <w:separator/>
      </w:r>
    </w:p>
  </w:endnote>
  <w:endnote w:type="continuationSeparator" w:id="0">
    <w:p w14:paraId="04E90759" w14:textId="77777777" w:rsidR="003C7359" w:rsidRDefault="003C7359" w:rsidP="0056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F209CA" w14:textId="77777777" w:rsidR="003C7359" w:rsidRDefault="003C7359" w:rsidP="005647D5">
      <w:pPr>
        <w:spacing w:after="0" w:line="240" w:lineRule="auto"/>
      </w:pPr>
      <w:r>
        <w:separator/>
      </w:r>
    </w:p>
  </w:footnote>
  <w:footnote w:type="continuationSeparator" w:id="0">
    <w:p w14:paraId="7A90FC34" w14:textId="77777777" w:rsidR="003C7359" w:rsidRDefault="003C7359" w:rsidP="00564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8FA47" w14:textId="77777777" w:rsidR="00DE77D6" w:rsidRPr="00DE77D6" w:rsidRDefault="00DE77D6" w:rsidP="00DE77D6">
    <w:pPr>
      <w:pStyle w:val="a9"/>
      <w:tabs>
        <w:tab w:val="right" w:pos="10915"/>
      </w:tabs>
      <w:ind w:left="284"/>
      <w:jc w:val="center"/>
      <w:rPr>
        <w:rFonts w:ascii="Times New Roman" w:hAnsi="Times New Roman" w:cs="Times New Roman"/>
        <w:sz w:val="18"/>
        <w:szCs w:val="18"/>
      </w:rPr>
    </w:pPr>
    <w:r w:rsidRPr="00DE77D6">
      <w:rPr>
        <w:rFonts w:ascii="Times New Roman" w:hAnsi="Times New Roman" w:cs="Times New Roman"/>
        <w:sz w:val="18"/>
        <w:szCs w:val="18"/>
      </w:rPr>
      <w:t xml:space="preserve">22 Синтез ИВО. Синтез Наблюдателя, </w:t>
    </w:r>
    <w:proofErr w:type="spellStart"/>
    <w:r w:rsidRPr="00DE77D6">
      <w:rPr>
        <w:rFonts w:ascii="Times New Roman" w:hAnsi="Times New Roman" w:cs="Times New Roman"/>
        <w:sz w:val="18"/>
        <w:szCs w:val="18"/>
      </w:rPr>
      <w:t>Пробуддического</w:t>
    </w:r>
    <w:proofErr w:type="spellEnd"/>
    <w:r w:rsidRPr="00DE77D6">
      <w:rPr>
        <w:rFonts w:ascii="Times New Roman" w:hAnsi="Times New Roman" w:cs="Times New Roman"/>
        <w:sz w:val="18"/>
        <w:szCs w:val="18"/>
      </w:rPr>
      <w:t xml:space="preserve"> тела и ИВДИВО-иерархической Скорости ИВО.</w:t>
    </w:r>
  </w:p>
  <w:p w14:paraId="3AE22978" w14:textId="07326CD5" w:rsidR="00FC2AFD" w:rsidRPr="00DE77D6" w:rsidRDefault="00DE77D6" w:rsidP="00DE77D6">
    <w:pPr>
      <w:pStyle w:val="a9"/>
      <w:tabs>
        <w:tab w:val="right" w:pos="10915"/>
      </w:tabs>
      <w:ind w:left="284"/>
      <w:jc w:val="center"/>
      <w:rPr>
        <w:rFonts w:ascii="Times New Roman" w:hAnsi="Times New Roman" w:cs="Times New Roman"/>
      </w:rPr>
    </w:pPr>
    <w:r w:rsidRPr="00DE77D6">
      <w:rPr>
        <w:rFonts w:ascii="Times New Roman" w:hAnsi="Times New Roman" w:cs="Times New Roman"/>
        <w:sz w:val="18"/>
        <w:szCs w:val="18"/>
      </w:rPr>
      <w:t>6-7 февраля 2021 г. 155 ИВДИВО-Цельности Зеленогорск, Кузьмина Юлия.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664308"/>
    <w:multiLevelType w:val="multilevel"/>
    <w:tmpl w:val="A244871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" w15:restartNumberingAfterBreak="0">
    <w:nsid w:val="105A7CFC"/>
    <w:multiLevelType w:val="hybridMultilevel"/>
    <w:tmpl w:val="F88223DE"/>
    <w:lvl w:ilvl="0" w:tplc="6AC813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6F03598"/>
    <w:multiLevelType w:val="hybridMultilevel"/>
    <w:tmpl w:val="BC269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E5624"/>
    <w:multiLevelType w:val="hybridMultilevel"/>
    <w:tmpl w:val="28C20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C775C"/>
    <w:multiLevelType w:val="hybridMultilevel"/>
    <w:tmpl w:val="3DF8C3AC"/>
    <w:lvl w:ilvl="0" w:tplc="0419000D">
      <w:start w:val="1"/>
      <w:numFmt w:val="bullet"/>
      <w:lvlText w:val=""/>
      <w:lvlJc w:val="left"/>
      <w:pPr>
        <w:ind w:left="14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" w15:restartNumberingAfterBreak="0">
    <w:nsid w:val="268C76E0"/>
    <w:multiLevelType w:val="hybridMultilevel"/>
    <w:tmpl w:val="8CD2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4877F3"/>
    <w:multiLevelType w:val="hybridMultilevel"/>
    <w:tmpl w:val="5692A6DE"/>
    <w:lvl w:ilvl="0" w:tplc="87BE0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AC56F36"/>
    <w:multiLevelType w:val="hybridMultilevel"/>
    <w:tmpl w:val="A1584F7A"/>
    <w:lvl w:ilvl="0" w:tplc="25F23D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CD6490E"/>
    <w:multiLevelType w:val="hybridMultilevel"/>
    <w:tmpl w:val="071AF342"/>
    <w:lvl w:ilvl="0" w:tplc="A4F4D2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66E22BF5"/>
    <w:multiLevelType w:val="hybridMultilevel"/>
    <w:tmpl w:val="0430F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B56EDD"/>
    <w:multiLevelType w:val="hybridMultilevel"/>
    <w:tmpl w:val="22382C6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7A6B3D2C"/>
    <w:multiLevelType w:val="hybridMultilevel"/>
    <w:tmpl w:val="0428E1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6"/>
  </w:num>
  <w:num w:numId="5">
    <w:abstractNumId w:val="10"/>
  </w:num>
  <w:num w:numId="6">
    <w:abstractNumId w:val="7"/>
  </w:num>
  <w:num w:numId="7">
    <w:abstractNumId w:val="1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7D5"/>
    <w:rsid w:val="00000213"/>
    <w:rsid w:val="00002FCE"/>
    <w:rsid w:val="00003924"/>
    <w:rsid w:val="00003E93"/>
    <w:rsid w:val="00005E0B"/>
    <w:rsid w:val="00007FBE"/>
    <w:rsid w:val="0001111E"/>
    <w:rsid w:val="0001386C"/>
    <w:rsid w:val="0001628A"/>
    <w:rsid w:val="00020EC9"/>
    <w:rsid w:val="00021DDE"/>
    <w:rsid w:val="00030DED"/>
    <w:rsid w:val="00031250"/>
    <w:rsid w:val="00031639"/>
    <w:rsid w:val="00033C19"/>
    <w:rsid w:val="0003563D"/>
    <w:rsid w:val="0003727E"/>
    <w:rsid w:val="000400A2"/>
    <w:rsid w:val="000414DF"/>
    <w:rsid w:val="000443EF"/>
    <w:rsid w:val="00047284"/>
    <w:rsid w:val="000504D8"/>
    <w:rsid w:val="000523F5"/>
    <w:rsid w:val="000570E0"/>
    <w:rsid w:val="00061EA8"/>
    <w:rsid w:val="00062752"/>
    <w:rsid w:val="0006598D"/>
    <w:rsid w:val="000704A0"/>
    <w:rsid w:val="0007615C"/>
    <w:rsid w:val="00077863"/>
    <w:rsid w:val="00077F81"/>
    <w:rsid w:val="0008018E"/>
    <w:rsid w:val="00080F79"/>
    <w:rsid w:val="00082E2F"/>
    <w:rsid w:val="00083A7F"/>
    <w:rsid w:val="00083B22"/>
    <w:rsid w:val="00085B69"/>
    <w:rsid w:val="0009363C"/>
    <w:rsid w:val="0009705A"/>
    <w:rsid w:val="000A4056"/>
    <w:rsid w:val="000A78CD"/>
    <w:rsid w:val="000A7C47"/>
    <w:rsid w:val="000B068F"/>
    <w:rsid w:val="000B4024"/>
    <w:rsid w:val="000B56F7"/>
    <w:rsid w:val="000C3480"/>
    <w:rsid w:val="000C45C8"/>
    <w:rsid w:val="000D00DD"/>
    <w:rsid w:val="000D105E"/>
    <w:rsid w:val="000D6BAF"/>
    <w:rsid w:val="000E0F37"/>
    <w:rsid w:val="000E2211"/>
    <w:rsid w:val="000E6F2E"/>
    <w:rsid w:val="000F20EC"/>
    <w:rsid w:val="000F2CBA"/>
    <w:rsid w:val="000F3700"/>
    <w:rsid w:val="000F4525"/>
    <w:rsid w:val="000F651E"/>
    <w:rsid w:val="00100D80"/>
    <w:rsid w:val="001043C3"/>
    <w:rsid w:val="00105C67"/>
    <w:rsid w:val="00107103"/>
    <w:rsid w:val="00107678"/>
    <w:rsid w:val="00107A92"/>
    <w:rsid w:val="00111317"/>
    <w:rsid w:val="00111CA2"/>
    <w:rsid w:val="00112E94"/>
    <w:rsid w:val="0011767D"/>
    <w:rsid w:val="00130DDA"/>
    <w:rsid w:val="00131CDC"/>
    <w:rsid w:val="001330C9"/>
    <w:rsid w:val="0013346A"/>
    <w:rsid w:val="00133895"/>
    <w:rsid w:val="00134508"/>
    <w:rsid w:val="0013534E"/>
    <w:rsid w:val="00135FB9"/>
    <w:rsid w:val="00136441"/>
    <w:rsid w:val="00145655"/>
    <w:rsid w:val="00146F32"/>
    <w:rsid w:val="00147EA7"/>
    <w:rsid w:val="0015490E"/>
    <w:rsid w:val="0015706A"/>
    <w:rsid w:val="00157AA0"/>
    <w:rsid w:val="001608ED"/>
    <w:rsid w:val="0016169D"/>
    <w:rsid w:val="00164A68"/>
    <w:rsid w:val="00165074"/>
    <w:rsid w:val="0017179A"/>
    <w:rsid w:val="00172494"/>
    <w:rsid w:val="00172CD7"/>
    <w:rsid w:val="00174028"/>
    <w:rsid w:val="00174E78"/>
    <w:rsid w:val="00175975"/>
    <w:rsid w:val="00182888"/>
    <w:rsid w:val="0018350E"/>
    <w:rsid w:val="00190AD2"/>
    <w:rsid w:val="00191048"/>
    <w:rsid w:val="00191895"/>
    <w:rsid w:val="001924E1"/>
    <w:rsid w:val="00193701"/>
    <w:rsid w:val="00196169"/>
    <w:rsid w:val="00197AD4"/>
    <w:rsid w:val="001A0E52"/>
    <w:rsid w:val="001A4F27"/>
    <w:rsid w:val="001A6010"/>
    <w:rsid w:val="001B1958"/>
    <w:rsid w:val="001B1CD0"/>
    <w:rsid w:val="001B2D5F"/>
    <w:rsid w:val="001B2E7B"/>
    <w:rsid w:val="001B359E"/>
    <w:rsid w:val="001B44B6"/>
    <w:rsid w:val="001B5C52"/>
    <w:rsid w:val="001B7F7C"/>
    <w:rsid w:val="001C230A"/>
    <w:rsid w:val="001C3B2D"/>
    <w:rsid w:val="001C641A"/>
    <w:rsid w:val="001D166D"/>
    <w:rsid w:val="001D192D"/>
    <w:rsid w:val="001D25D3"/>
    <w:rsid w:val="001D2C34"/>
    <w:rsid w:val="001D3282"/>
    <w:rsid w:val="001D79D7"/>
    <w:rsid w:val="001E3126"/>
    <w:rsid w:val="001E3C63"/>
    <w:rsid w:val="001E583D"/>
    <w:rsid w:val="001F03A2"/>
    <w:rsid w:val="001F14C0"/>
    <w:rsid w:val="001F1EBB"/>
    <w:rsid w:val="001F644A"/>
    <w:rsid w:val="001F78E5"/>
    <w:rsid w:val="0020191D"/>
    <w:rsid w:val="00203116"/>
    <w:rsid w:val="002037E9"/>
    <w:rsid w:val="002121BE"/>
    <w:rsid w:val="00215776"/>
    <w:rsid w:val="00215CCD"/>
    <w:rsid w:val="002167E0"/>
    <w:rsid w:val="00220336"/>
    <w:rsid w:val="002229D3"/>
    <w:rsid w:val="0022757D"/>
    <w:rsid w:val="0022763B"/>
    <w:rsid w:val="00237B0F"/>
    <w:rsid w:val="00240A45"/>
    <w:rsid w:val="00240AFF"/>
    <w:rsid w:val="00246C00"/>
    <w:rsid w:val="0024770C"/>
    <w:rsid w:val="00247729"/>
    <w:rsid w:val="00253638"/>
    <w:rsid w:val="00254526"/>
    <w:rsid w:val="00255220"/>
    <w:rsid w:val="00256C30"/>
    <w:rsid w:val="0026001D"/>
    <w:rsid w:val="002605CD"/>
    <w:rsid w:val="0026176E"/>
    <w:rsid w:val="002633C3"/>
    <w:rsid w:val="00265C62"/>
    <w:rsid w:val="00270A04"/>
    <w:rsid w:val="00271140"/>
    <w:rsid w:val="00271857"/>
    <w:rsid w:val="0028001D"/>
    <w:rsid w:val="00281044"/>
    <w:rsid w:val="00284C54"/>
    <w:rsid w:val="00286622"/>
    <w:rsid w:val="00296220"/>
    <w:rsid w:val="00297A1E"/>
    <w:rsid w:val="002A1EDA"/>
    <w:rsid w:val="002A2A57"/>
    <w:rsid w:val="002A51A8"/>
    <w:rsid w:val="002B4F04"/>
    <w:rsid w:val="002B7CDC"/>
    <w:rsid w:val="002B7FA1"/>
    <w:rsid w:val="002C0D69"/>
    <w:rsid w:val="002C369D"/>
    <w:rsid w:val="002C7020"/>
    <w:rsid w:val="002D26F1"/>
    <w:rsid w:val="002D4BB7"/>
    <w:rsid w:val="002D57EE"/>
    <w:rsid w:val="002D69A4"/>
    <w:rsid w:val="002E0E52"/>
    <w:rsid w:val="002E19D4"/>
    <w:rsid w:val="002E42FF"/>
    <w:rsid w:val="002E4A8F"/>
    <w:rsid w:val="002E7C26"/>
    <w:rsid w:val="002F07A1"/>
    <w:rsid w:val="002F3D13"/>
    <w:rsid w:val="002F4A8F"/>
    <w:rsid w:val="002F6594"/>
    <w:rsid w:val="002F71EB"/>
    <w:rsid w:val="003101E7"/>
    <w:rsid w:val="00310536"/>
    <w:rsid w:val="00315417"/>
    <w:rsid w:val="00316129"/>
    <w:rsid w:val="00316F8B"/>
    <w:rsid w:val="00317706"/>
    <w:rsid w:val="0032095F"/>
    <w:rsid w:val="00321E71"/>
    <w:rsid w:val="00323E9A"/>
    <w:rsid w:val="0032539A"/>
    <w:rsid w:val="00327035"/>
    <w:rsid w:val="00327345"/>
    <w:rsid w:val="00330312"/>
    <w:rsid w:val="00332504"/>
    <w:rsid w:val="00334C37"/>
    <w:rsid w:val="00336E9C"/>
    <w:rsid w:val="00337EDB"/>
    <w:rsid w:val="00341C85"/>
    <w:rsid w:val="00343104"/>
    <w:rsid w:val="00344DC8"/>
    <w:rsid w:val="00346214"/>
    <w:rsid w:val="00350668"/>
    <w:rsid w:val="00352DF5"/>
    <w:rsid w:val="0035424E"/>
    <w:rsid w:val="00355DA5"/>
    <w:rsid w:val="00356C7E"/>
    <w:rsid w:val="00356F90"/>
    <w:rsid w:val="00357F0F"/>
    <w:rsid w:val="00366B84"/>
    <w:rsid w:val="003702C9"/>
    <w:rsid w:val="003702CA"/>
    <w:rsid w:val="003727C0"/>
    <w:rsid w:val="00374CC0"/>
    <w:rsid w:val="00375643"/>
    <w:rsid w:val="00377E9D"/>
    <w:rsid w:val="00377FC0"/>
    <w:rsid w:val="00380803"/>
    <w:rsid w:val="00382F9E"/>
    <w:rsid w:val="003830F8"/>
    <w:rsid w:val="00383FBC"/>
    <w:rsid w:val="00387048"/>
    <w:rsid w:val="00393045"/>
    <w:rsid w:val="00395371"/>
    <w:rsid w:val="00395841"/>
    <w:rsid w:val="003A0DC9"/>
    <w:rsid w:val="003A15B1"/>
    <w:rsid w:val="003A15C9"/>
    <w:rsid w:val="003A3659"/>
    <w:rsid w:val="003A45B4"/>
    <w:rsid w:val="003B2CAE"/>
    <w:rsid w:val="003B37C2"/>
    <w:rsid w:val="003B525F"/>
    <w:rsid w:val="003B52A3"/>
    <w:rsid w:val="003B5460"/>
    <w:rsid w:val="003C0505"/>
    <w:rsid w:val="003C1EAC"/>
    <w:rsid w:val="003C2098"/>
    <w:rsid w:val="003C23A1"/>
    <w:rsid w:val="003C2C95"/>
    <w:rsid w:val="003C4ABB"/>
    <w:rsid w:val="003C5597"/>
    <w:rsid w:val="003C7359"/>
    <w:rsid w:val="003C78DF"/>
    <w:rsid w:val="003D173C"/>
    <w:rsid w:val="003D3D92"/>
    <w:rsid w:val="003D425A"/>
    <w:rsid w:val="003D62D1"/>
    <w:rsid w:val="003D702E"/>
    <w:rsid w:val="003D7BA1"/>
    <w:rsid w:val="003D7E90"/>
    <w:rsid w:val="003E1854"/>
    <w:rsid w:val="003E2254"/>
    <w:rsid w:val="003E535E"/>
    <w:rsid w:val="003E6CC8"/>
    <w:rsid w:val="003F1018"/>
    <w:rsid w:val="003F196F"/>
    <w:rsid w:val="003F2E82"/>
    <w:rsid w:val="003F35FA"/>
    <w:rsid w:val="003F4CA3"/>
    <w:rsid w:val="003F57C9"/>
    <w:rsid w:val="003F73BD"/>
    <w:rsid w:val="00401B55"/>
    <w:rsid w:val="00403998"/>
    <w:rsid w:val="004077F8"/>
    <w:rsid w:val="004146E1"/>
    <w:rsid w:val="00421AF7"/>
    <w:rsid w:val="00422164"/>
    <w:rsid w:val="00423E4B"/>
    <w:rsid w:val="004247F1"/>
    <w:rsid w:val="00425323"/>
    <w:rsid w:val="0042698B"/>
    <w:rsid w:val="00431159"/>
    <w:rsid w:val="00436938"/>
    <w:rsid w:val="00437258"/>
    <w:rsid w:val="00444240"/>
    <w:rsid w:val="0045165E"/>
    <w:rsid w:val="00451ACD"/>
    <w:rsid w:val="00453C25"/>
    <w:rsid w:val="004548E8"/>
    <w:rsid w:val="00455455"/>
    <w:rsid w:val="004571C1"/>
    <w:rsid w:val="00460953"/>
    <w:rsid w:val="00460C16"/>
    <w:rsid w:val="00463145"/>
    <w:rsid w:val="0046542B"/>
    <w:rsid w:val="004663FF"/>
    <w:rsid w:val="00466CA7"/>
    <w:rsid w:val="004703D8"/>
    <w:rsid w:val="00470FC0"/>
    <w:rsid w:val="00471896"/>
    <w:rsid w:val="004729E7"/>
    <w:rsid w:val="0047362E"/>
    <w:rsid w:val="00474207"/>
    <w:rsid w:val="00474F63"/>
    <w:rsid w:val="00477754"/>
    <w:rsid w:val="004779BA"/>
    <w:rsid w:val="0048117E"/>
    <w:rsid w:val="004819BA"/>
    <w:rsid w:val="00483280"/>
    <w:rsid w:val="004844A9"/>
    <w:rsid w:val="004849EC"/>
    <w:rsid w:val="00485024"/>
    <w:rsid w:val="00486DE7"/>
    <w:rsid w:val="004901CB"/>
    <w:rsid w:val="00491EB2"/>
    <w:rsid w:val="004930B8"/>
    <w:rsid w:val="004A074B"/>
    <w:rsid w:val="004A101D"/>
    <w:rsid w:val="004A2774"/>
    <w:rsid w:val="004A52DD"/>
    <w:rsid w:val="004A6799"/>
    <w:rsid w:val="004A6EE4"/>
    <w:rsid w:val="004A799E"/>
    <w:rsid w:val="004A7D63"/>
    <w:rsid w:val="004B1E00"/>
    <w:rsid w:val="004B50F9"/>
    <w:rsid w:val="004C1644"/>
    <w:rsid w:val="004C35FF"/>
    <w:rsid w:val="004C45DE"/>
    <w:rsid w:val="004D21CF"/>
    <w:rsid w:val="004D3A2D"/>
    <w:rsid w:val="004D4833"/>
    <w:rsid w:val="004D4D89"/>
    <w:rsid w:val="004D5BE8"/>
    <w:rsid w:val="004D5F2F"/>
    <w:rsid w:val="004E2338"/>
    <w:rsid w:val="004E3455"/>
    <w:rsid w:val="004E4985"/>
    <w:rsid w:val="004E7482"/>
    <w:rsid w:val="004E78B6"/>
    <w:rsid w:val="004E7B7A"/>
    <w:rsid w:val="004E7EE0"/>
    <w:rsid w:val="004F0641"/>
    <w:rsid w:val="004F14FA"/>
    <w:rsid w:val="004F4CD6"/>
    <w:rsid w:val="004F5971"/>
    <w:rsid w:val="004F6AEF"/>
    <w:rsid w:val="004F7940"/>
    <w:rsid w:val="004F79CA"/>
    <w:rsid w:val="0050589B"/>
    <w:rsid w:val="0051202E"/>
    <w:rsid w:val="005129FF"/>
    <w:rsid w:val="00512B13"/>
    <w:rsid w:val="005159C2"/>
    <w:rsid w:val="00516133"/>
    <w:rsid w:val="00517A93"/>
    <w:rsid w:val="005204B6"/>
    <w:rsid w:val="0052109B"/>
    <w:rsid w:val="00521C12"/>
    <w:rsid w:val="00523CB3"/>
    <w:rsid w:val="0052630B"/>
    <w:rsid w:val="00532276"/>
    <w:rsid w:val="00532430"/>
    <w:rsid w:val="00532976"/>
    <w:rsid w:val="00532F7F"/>
    <w:rsid w:val="00532FEA"/>
    <w:rsid w:val="00533290"/>
    <w:rsid w:val="0053373A"/>
    <w:rsid w:val="00535886"/>
    <w:rsid w:val="005373E0"/>
    <w:rsid w:val="0054169E"/>
    <w:rsid w:val="0054224D"/>
    <w:rsid w:val="00542395"/>
    <w:rsid w:val="00542C23"/>
    <w:rsid w:val="00546BFD"/>
    <w:rsid w:val="005477CD"/>
    <w:rsid w:val="00547D71"/>
    <w:rsid w:val="00550114"/>
    <w:rsid w:val="00556A01"/>
    <w:rsid w:val="00556FFA"/>
    <w:rsid w:val="005647D5"/>
    <w:rsid w:val="005668FB"/>
    <w:rsid w:val="00567A32"/>
    <w:rsid w:val="00573835"/>
    <w:rsid w:val="0057409B"/>
    <w:rsid w:val="00574AAF"/>
    <w:rsid w:val="005820CE"/>
    <w:rsid w:val="00584D6B"/>
    <w:rsid w:val="00587A23"/>
    <w:rsid w:val="00587D33"/>
    <w:rsid w:val="005903F9"/>
    <w:rsid w:val="00590CD7"/>
    <w:rsid w:val="00592586"/>
    <w:rsid w:val="0059744F"/>
    <w:rsid w:val="005A0903"/>
    <w:rsid w:val="005A09CE"/>
    <w:rsid w:val="005A219C"/>
    <w:rsid w:val="005A504C"/>
    <w:rsid w:val="005B06C4"/>
    <w:rsid w:val="005B1C1E"/>
    <w:rsid w:val="005B5CC8"/>
    <w:rsid w:val="005B7042"/>
    <w:rsid w:val="005C1661"/>
    <w:rsid w:val="005C4018"/>
    <w:rsid w:val="005C4596"/>
    <w:rsid w:val="005C78A7"/>
    <w:rsid w:val="005C7C4E"/>
    <w:rsid w:val="005D10B2"/>
    <w:rsid w:val="005D479C"/>
    <w:rsid w:val="005D6F98"/>
    <w:rsid w:val="005D768B"/>
    <w:rsid w:val="005E6D2C"/>
    <w:rsid w:val="005E70F6"/>
    <w:rsid w:val="005F0BB1"/>
    <w:rsid w:val="005F4001"/>
    <w:rsid w:val="005F416E"/>
    <w:rsid w:val="005F7F31"/>
    <w:rsid w:val="00600389"/>
    <w:rsid w:val="00604548"/>
    <w:rsid w:val="006065AB"/>
    <w:rsid w:val="00607064"/>
    <w:rsid w:val="0061189C"/>
    <w:rsid w:val="00611D35"/>
    <w:rsid w:val="00620B40"/>
    <w:rsid w:val="00620DDE"/>
    <w:rsid w:val="00622087"/>
    <w:rsid w:val="00622190"/>
    <w:rsid w:val="00624A6C"/>
    <w:rsid w:val="00625373"/>
    <w:rsid w:val="006257CF"/>
    <w:rsid w:val="006265CF"/>
    <w:rsid w:val="006271A3"/>
    <w:rsid w:val="00630037"/>
    <w:rsid w:val="00630DB2"/>
    <w:rsid w:val="006343F5"/>
    <w:rsid w:val="00635F03"/>
    <w:rsid w:val="006360E9"/>
    <w:rsid w:val="0063622E"/>
    <w:rsid w:val="006375CD"/>
    <w:rsid w:val="006379FC"/>
    <w:rsid w:val="00637A02"/>
    <w:rsid w:val="00641174"/>
    <w:rsid w:val="006418A6"/>
    <w:rsid w:val="00642896"/>
    <w:rsid w:val="00642A0E"/>
    <w:rsid w:val="00642A35"/>
    <w:rsid w:val="00642A50"/>
    <w:rsid w:val="006440B0"/>
    <w:rsid w:val="00650635"/>
    <w:rsid w:val="00651322"/>
    <w:rsid w:val="006523FB"/>
    <w:rsid w:val="00652630"/>
    <w:rsid w:val="00653C79"/>
    <w:rsid w:val="0065663D"/>
    <w:rsid w:val="00660EEB"/>
    <w:rsid w:val="0066113B"/>
    <w:rsid w:val="006615A9"/>
    <w:rsid w:val="00666F0A"/>
    <w:rsid w:val="0067051F"/>
    <w:rsid w:val="00670D2D"/>
    <w:rsid w:val="0067218A"/>
    <w:rsid w:val="006735FC"/>
    <w:rsid w:val="00675355"/>
    <w:rsid w:val="00676047"/>
    <w:rsid w:val="00676243"/>
    <w:rsid w:val="00676CF8"/>
    <w:rsid w:val="00682798"/>
    <w:rsid w:val="006832DF"/>
    <w:rsid w:val="006871A4"/>
    <w:rsid w:val="00691A8B"/>
    <w:rsid w:val="00693234"/>
    <w:rsid w:val="00695A89"/>
    <w:rsid w:val="00697D83"/>
    <w:rsid w:val="006A19C3"/>
    <w:rsid w:val="006A57EA"/>
    <w:rsid w:val="006A599B"/>
    <w:rsid w:val="006A5A2D"/>
    <w:rsid w:val="006B0D37"/>
    <w:rsid w:val="006B12F2"/>
    <w:rsid w:val="006B21D8"/>
    <w:rsid w:val="006B2607"/>
    <w:rsid w:val="006B3875"/>
    <w:rsid w:val="006B64CA"/>
    <w:rsid w:val="006C350E"/>
    <w:rsid w:val="006C38B5"/>
    <w:rsid w:val="006C6EDB"/>
    <w:rsid w:val="006C797E"/>
    <w:rsid w:val="006C7C76"/>
    <w:rsid w:val="006D2B39"/>
    <w:rsid w:val="006D42D0"/>
    <w:rsid w:val="006D5900"/>
    <w:rsid w:val="006D6589"/>
    <w:rsid w:val="006E0434"/>
    <w:rsid w:val="006E08DB"/>
    <w:rsid w:val="006E23E6"/>
    <w:rsid w:val="006E2DC1"/>
    <w:rsid w:val="006E311E"/>
    <w:rsid w:val="006E3727"/>
    <w:rsid w:val="006E3F27"/>
    <w:rsid w:val="006E6438"/>
    <w:rsid w:val="006E68D6"/>
    <w:rsid w:val="006E7E4C"/>
    <w:rsid w:val="006E7E9D"/>
    <w:rsid w:val="006F2166"/>
    <w:rsid w:val="006F2385"/>
    <w:rsid w:val="006F3C43"/>
    <w:rsid w:val="00704364"/>
    <w:rsid w:val="00704F74"/>
    <w:rsid w:val="00705D95"/>
    <w:rsid w:val="00706032"/>
    <w:rsid w:val="00714BC3"/>
    <w:rsid w:val="00715C01"/>
    <w:rsid w:val="00716B66"/>
    <w:rsid w:val="00716EA0"/>
    <w:rsid w:val="007216BB"/>
    <w:rsid w:val="007277C1"/>
    <w:rsid w:val="0072798C"/>
    <w:rsid w:val="007305BE"/>
    <w:rsid w:val="0073227B"/>
    <w:rsid w:val="00736132"/>
    <w:rsid w:val="0073636E"/>
    <w:rsid w:val="007364F5"/>
    <w:rsid w:val="0074152A"/>
    <w:rsid w:val="00741D6A"/>
    <w:rsid w:val="00743EB3"/>
    <w:rsid w:val="00745604"/>
    <w:rsid w:val="00745AC4"/>
    <w:rsid w:val="00747965"/>
    <w:rsid w:val="00756AEF"/>
    <w:rsid w:val="007604A5"/>
    <w:rsid w:val="00761A9E"/>
    <w:rsid w:val="00770156"/>
    <w:rsid w:val="00770DDF"/>
    <w:rsid w:val="00770E1A"/>
    <w:rsid w:val="00771E94"/>
    <w:rsid w:val="00773B15"/>
    <w:rsid w:val="0078190A"/>
    <w:rsid w:val="007823BE"/>
    <w:rsid w:val="00787D35"/>
    <w:rsid w:val="00792237"/>
    <w:rsid w:val="0079323B"/>
    <w:rsid w:val="007934D2"/>
    <w:rsid w:val="00793E1C"/>
    <w:rsid w:val="00794406"/>
    <w:rsid w:val="007952E6"/>
    <w:rsid w:val="00797FF2"/>
    <w:rsid w:val="007A0343"/>
    <w:rsid w:val="007A0F28"/>
    <w:rsid w:val="007A200C"/>
    <w:rsid w:val="007A448B"/>
    <w:rsid w:val="007A546C"/>
    <w:rsid w:val="007A713A"/>
    <w:rsid w:val="007C02C0"/>
    <w:rsid w:val="007C0DF1"/>
    <w:rsid w:val="007C2FC8"/>
    <w:rsid w:val="007C449A"/>
    <w:rsid w:val="007C4A1C"/>
    <w:rsid w:val="007C696B"/>
    <w:rsid w:val="007C74D4"/>
    <w:rsid w:val="007D121D"/>
    <w:rsid w:val="007D1547"/>
    <w:rsid w:val="007D1578"/>
    <w:rsid w:val="007D2422"/>
    <w:rsid w:val="007D4620"/>
    <w:rsid w:val="007D54F2"/>
    <w:rsid w:val="007E128E"/>
    <w:rsid w:val="007E7737"/>
    <w:rsid w:val="007F1FCB"/>
    <w:rsid w:val="007F7500"/>
    <w:rsid w:val="00801D8C"/>
    <w:rsid w:val="00803709"/>
    <w:rsid w:val="0080777D"/>
    <w:rsid w:val="00814EAE"/>
    <w:rsid w:val="008207D6"/>
    <w:rsid w:val="00821231"/>
    <w:rsid w:val="008223D7"/>
    <w:rsid w:val="00825ACD"/>
    <w:rsid w:val="008266AE"/>
    <w:rsid w:val="008323DD"/>
    <w:rsid w:val="008355F9"/>
    <w:rsid w:val="00835756"/>
    <w:rsid w:val="0084325D"/>
    <w:rsid w:val="00850B9C"/>
    <w:rsid w:val="0085448E"/>
    <w:rsid w:val="008613D6"/>
    <w:rsid w:val="008623A2"/>
    <w:rsid w:val="008627BF"/>
    <w:rsid w:val="00863063"/>
    <w:rsid w:val="00863279"/>
    <w:rsid w:val="00863D76"/>
    <w:rsid w:val="0086452C"/>
    <w:rsid w:val="0086591C"/>
    <w:rsid w:val="008660F5"/>
    <w:rsid w:val="008668A0"/>
    <w:rsid w:val="00867BBE"/>
    <w:rsid w:val="00867C84"/>
    <w:rsid w:val="00870625"/>
    <w:rsid w:val="008710AB"/>
    <w:rsid w:val="00873174"/>
    <w:rsid w:val="00876EA0"/>
    <w:rsid w:val="00877630"/>
    <w:rsid w:val="00886805"/>
    <w:rsid w:val="00886ADE"/>
    <w:rsid w:val="00892D17"/>
    <w:rsid w:val="008A1081"/>
    <w:rsid w:val="008A4219"/>
    <w:rsid w:val="008A4BCC"/>
    <w:rsid w:val="008A55F0"/>
    <w:rsid w:val="008A6B37"/>
    <w:rsid w:val="008A6DE9"/>
    <w:rsid w:val="008A758F"/>
    <w:rsid w:val="008B2B3F"/>
    <w:rsid w:val="008B3AB1"/>
    <w:rsid w:val="008B4438"/>
    <w:rsid w:val="008C1252"/>
    <w:rsid w:val="008C1416"/>
    <w:rsid w:val="008C3D15"/>
    <w:rsid w:val="008C51AB"/>
    <w:rsid w:val="008D2823"/>
    <w:rsid w:val="008D5B58"/>
    <w:rsid w:val="008D6A64"/>
    <w:rsid w:val="008E035D"/>
    <w:rsid w:val="008E1E68"/>
    <w:rsid w:val="008E249A"/>
    <w:rsid w:val="008E2EAB"/>
    <w:rsid w:val="008E445F"/>
    <w:rsid w:val="008F440D"/>
    <w:rsid w:val="008F6D3B"/>
    <w:rsid w:val="008F6FF7"/>
    <w:rsid w:val="00902F80"/>
    <w:rsid w:val="00905173"/>
    <w:rsid w:val="0090681A"/>
    <w:rsid w:val="00907A63"/>
    <w:rsid w:val="009103E8"/>
    <w:rsid w:val="009138EA"/>
    <w:rsid w:val="0091477D"/>
    <w:rsid w:val="00915F4C"/>
    <w:rsid w:val="00917E7B"/>
    <w:rsid w:val="009215E9"/>
    <w:rsid w:val="00923521"/>
    <w:rsid w:val="00923771"/>
    <w:rsid w:val="00925C40"/>
    <w:rsid w:val="00927E81"/>
    <w:rsid w:val="009305DA"/>
    <w:rsid w:val="0093122D"/>
    <w:rsid w:val="00932F3B"/>
    <w:rsid w:val="00935696"/>
    <w:rsid w:val="00935939"/>
    <w:rsid w:val="0093761D"/>
    <w:rsid w:val="0093789A"/>
    <w:rsid w:val="009407C8"/>
    <w:rsid w:val="00943A82"/>
    <w:rsid w:val="00943F58"/>
    <w:rsid w:val="00945936"/>
    <w:rsid w:val="00946B9D"/>
    <w:rsid w:val="00947550"/>
    <w:rsid w:val="0095034D"/>
    <w:rsid w:val="00951950"/>
    <w:rsid w:val="00951D8E"/>
    <w:rsid w:val="009523A3"/>
    <w:rsid w:val="00952756"/>
    <w:rsid w:val="0095655D"/>
    <w:rsid w:val="00956CDC"/>
    <w:rsid w:val="00964F6C"/>
    <w:rsid w:val="00967373"/>
    <w:rsid w:val="00967BF0"/>
    <w:rsid w:val="009709BC"/>
    <w:rsid w:val="00974EF0"/>
    <w:rsid w:val="009826E6"/>
    <w:rsid w:val="00983E3A"/>
    <w:rsid w:val="00984543"/>
    <w:rsid w:val="009866F7"/>
    <w:rsid w:val="00991319"/>
    <w:rsid w:val="00992D77"/>
    <w:rsid w:val="00993D26"/>
    <w:rsid w:val="0099552C"/>
    <w:rsid w:val="009973C2"/>
    <w:rsid w:val="009A0FE3"/>
    <w:rsid w:val="009A1213"/>
    <w:rsid w:val="009A168F"/>
    <w:rsid w:val="009A2F78"/>
    <w:rsid w:val="009A3C41"/>
    <w:rsid w:val="009A4374"/>
    <w:rsid w:val="009B16FF"/>
    <w:rsid w:val="009B1AA9"/>
    <w:rsid w:val="009B28CF"/>
    <w:rsid w:val="009B4DD9"/>
    <w:rsid w:val="009C5750"/>
    <w:rsid w:val="009C57F4"/>
    <w:rsid w:val="009C65F7"/>
    <w:rsid w:val="009C6E40"/>
    <w:rsid w:val="009D1542"/>
    <w:rsid w:val="009D35D3"/>
    <w:rsid w:val="009D4B51"/>
    <w:rsid w:val="009E3318"/>
    <w:rsid w:val="009E4C57"/>
    <w:rsid w:val="009E4F77"/>
    <w:rsid w:val="009F12CA"/>
    <w:rsid w:val="009F39C8"/>
    <w:rsid w:val="009F3A61"/>
    <w:rsid w:val="009F50FA"/>
    <w:rsid w:val="00A048A6"/>
    <w:rsid w:val="00A05664"/>
    <w:rsid w:val="00A06D1E"/>
    <w:rsid w:val="00A0715A"/>
    <w:rsid w:val="00A077BE"/>
    <w:rsid w:val="00A14D50"/>
    <w:rsid w:val="00A258C3"/>
    <w:rsid w:val="00A26E21"/>
    <w:rsid w:val="00A32CB5"/>
    <w:rsid w:val="00A33FE9"/>
    <w:rsid w:val="00A3436C"/>
    <w:rsid w:val="00A37BC7"/>
    <w:rsid w:val="00A408DC"/>
    <w:rsid w:val="00A40968"/>
    <w:rsid w:val="00A436AB"/>
    <w:rsid w:val="00A451C1"/>
    <w:rsid w:val="00A47003"/>
    <w:rsid w:val="00A475A3"/>
    <w:rsid w:val="00A4792E"/>
    <w:rsid w:val="00A5086E"/>
    <w:rsid w:val="00A508E3"/>
    <w:rsid w:val="00A50BEC"/>
    <w:rsid w:val="00A52F5F"/>
    <w:rsid w:val="00A61B21"/>
    <w:rsid w:val="00A640FA"/>
    <w:rsid w:val="00A663E2"/>
    <w:rsid w:val="00A7028C"/>
    <w:rsid w:val="00A70998"/>
    <w:rsid w:val="00A74C5C"/>
    <w:rsid w:val="00A76E16"/>
    <w:rsid w:val="00A77655"/>
    <w:rsid w:val="00A80B5C"/>
    <w:rsid w:val="00A817E2"/>
    <w:rsid w:val="00A81A68"/>
    <w:rsid w:val="00A82A4A"/>
    <w:rsid w:val="00A83EA3"/>
    <w:rsid w:val="00A85057"/>
    <w:rsid w:val="00A86C6F"/>
    <w:rsid w:val="00A86C79"/>
    <w:rsid w:val="00A86E69"/>
    <w:rsid w:val="00A875E9"/>
    <w:rsid w:val="00A8761A"/>
    <w:rsid w:val="00A917FF"/>
    <w:rsid w:val="00A91B96"/>
    <w:rsid w:val="00A94867"/>
    <w:rsid w:val="00A95BFC"/>
    <w:rsid w:val="00AA3B24"/>
    <w:rsid w:val="00AA3CBA"/>
    <w:rsid w:val="00AA64EF"/>
    <w:rsid w:val="00AA6A53"/>
    <w:rsid w:val="00AB2544"/>
    <w:rsid w:val="00AB4870"/>
    <w:rsid w:val="00AB5A40"/>
    <w:rsid w:val="00AB64FD"/>
    <w:rsid w:val="00AC061E"/>
    <w:rsid w:val="00AC1805"/>
    <w:rsid w:val="00AC1A26"/>
    <w:rsid w:val="00AC1F26"/>
    <w:rsid w:val="00AC35A4"/>
    <w:rsid w:val="00AC4EC2"/>
    <w:rsid w:val="00AD11DB"/>
    <w:rsid w:val="00AD3D58"/>
    <w:rsid w:val="00AD4BAB"/>
    <w:rsid w:val="00AD5347"/>
    <w:rsid w:val="00AD631D"/>
    <w:rsid w:val="00AE6E11"/>
    <w:rsid w:val="00AF0885"/>
    <w:rsid w:val="00AF147D"/>
    <w:rsid w:val="00AF42F7"/>
    <w:rsid w:val="00AF5721"/>
    <w:rsid w:val="00AF70F1"/>
    <w:rsid w:val="00AF7C3C"/>
    <w:rsid w:val="00B01E10"/>
    <w:rsid w:val="00B03744"/>
    <w:rsid w:val="00B04508"/>
    <w:rsid w:val="00B066DA"/>
    <w:rsid w:val="00B145D6"/>
    <w:rsid w:val="00B17CDB"/>
    <w:rsid w:val="00B20A7C"/>
    <w:rsid w:val="00B20D66"/>
    <w:rsid w:val="00B21E41"/>
    <w:rsid w:val="00B22708"/>
    <w:rsid w:val="00B22FBF"/>
    <w:rsid w:val="00B23757"/>
    <w:rsid w:val="00B24B17"/>
    <w:rsid w:val="00B24D53"/>
    <w:rsid w:val="00B25A44"/>
    <w:rsid w:val="00B3039B"/>
    <w:rsid w:val="00B32CA3"/>
    <w:rsid w:val="00B33659"/>
    <w:rsid w:val="00B35A20"/>
    <w:rsid w:val="00B4048C"/>
    <w:rsid w:val="00B415BC"/>
    <w:rsid w:val="00B41BB0"/>
    <w:rsid w:val="00B41EE0"/>
    <w:rsid w:val="00B44ED3"/>
    <w:rsid w:val="00B45A31"/>
    <w:rsid w:val="00B4644F"/>
    <w:rsid w:val="00B50012"/>
    <w:rsid w:val="00B55EF9"/>
    <w:rsid w:val="00B60CDB"/>
    <w:rsid w:val="00B61F54"/>
    <w:rsid w:val="00B6235F"/>
    <w:rsid w:val="00B66E85"/>
    <w:rsid w:val="00B70F04"/>
    <w:rsid w:val="00B71DC9"/>
    <w:rsid w:val="00B723CC"/>
    <w:rsid w:val="00B72C83"/>
    <w:rsid w:val="00B72CAD"/>
    <w:rsid w:val="00B75438"/>
    <w:rsid w:val="00B76AB1"/>
    <w:rsid w:val="00B77F94"/>
    <w:rsid w:val="00B8136E"/>
    <w:rsid w:val="00B84C62"/>
    <w:rsid w:val="00B86142"/>
    <w:rsid w:val="00B90E8E"/>
    <w:rsid w:val="00B95CFD"/>
    <w:rsid w:val="00BA2560"/>
    <w:rsid w:val="00BA7598"/>
    <w:rsid w:val="00BA7624"/>
    <w:rsid w:val="00BB0421"/>
    <w:rsid w:val="00BB106E"/>
    <w:rsid w:val="00BB1B46"/>
    <w:rsid w:val="00BB3532"/>
    <w:rsid w:val="00BB3969"/>
    <w:rsid w:val="00BC149E"/>
    <w:rsid w:val="00BC184E"/>
    <w:rsid w:val="00BC4CC0"/>
    <w:rsid w:val="00BC7DE1"/>
    <w:rsid w:val="00BD63BC"/>
    <w:rsid w:val="00BE2990"/>
    <w:rsid w:val="00BE38B2"/>
    <w:rsid w:val="00BE3C08"/>
    <w:rsid w:val="00BE593C"/>
    <w:rsid w:val="00BE5950"/>
    <w:rsid w:val="00BF09C4"/>
    <w:rsid w:val="00BF10F9"/>
    <w:rsid w:val="00BF46E8"/>
    <w:rsid w:val="00BF5253"/>
    <w:rsid w:val="00BF6520"/>
    <w:rsid w:val="00C0220F"/>
    <w:rsid w:val="00C0515F"/>
    <w:rsid w:val="00C109FD"/>
    <w:rsid w:val="00C10CAC"/>
    <w:rsid w:val="00C1172C"/>
    <w:rsid w:val="00C13B10"/>
    <w:rsid w:val="00C148FA"/>
    <w:rsid w:val="00C14C0A"/>
    <w:rsid w:val="00C150D0"/>
    <w:rsid w:val="00C224B5"/>
    <w:rsid w:val="00C24315"/>
    <w:rsid w:val="00C24D14"/>
    <w:rsid w:val="00C3101B"/>
    <w:rsid w:val="00C34086"/>
    <w:rsid w:val="00C3431D"/>
    <w:rsid w:val="00C36053"/>
    <w:rsid w:val="00C37B04"/>
    <w:rsid w:val="00C41CC2"/>
    <w:rsid w:val="00C4239A"/>
    <w:rsid w:val="00C429BC"/>
    <w:rsid w:val="00C42E3C"/>
    <w:rsid w:val="00C445DE"/>
    <w:rsid w:val="00C44F7C"/>
    <w:rsid w:val="00C466F6"/>
    <w:rsid w:val="00C46873"/>
    <w:rsid w:val="00C47458"/>
    <w:rsid w:val="00C53097"/>
    <w:rsid w:val="00C60899"/>
    <w:rsid w:val="00C65260"/>
    <w:rsid w:val="00C66C89"/>
    <w:rsid w:val="00C676D3"/>
    <w:rsid w:val="00C67B2E"/>
    <w:rsid w:val="00C739A5"/>
    <w:rsid w:val="00C7479B"/>
    <w:rsid w:val="00C749E1"/>
    <w:rsid w:val="00C74B08"/>
    <w:rsid w:val="00C7509D"/>
    <w:rsid w:val="00C750D2"/>
    <w:rsid w:val="00C772E1"/>
    <w:rsid w:val="00C802B1"/>
    <w:rsid w:val="00C81103"/>
    <w:rsid w:val="00C8245F"/>
    <w:rsid w:val="00C84BBC"/>
    <w:rsid w:val="00C852D3"/>
    <w:rsid w:val="00C86334"/>
    <w:rsid w:val="00C902C1"/>
    <w:rsid w:val="00C912CF"/>
    <w:rsid w:val="00C91F7A"/>
    <w:rsid w:val="00C9362B"/>
    <w:rsid w:val="00C949F5"/>
    <w:rsid w:val="00C95343"/>
    <w:rsid w:val="00C95542"/>
    <w:rsid w:val="00C95FDE"/>
    <w:rsid w:val="00C97684"/>
    <w:rsid w:val="00CA0BC2"/>
    <w:rsid w:val="00CA447C"/>
    <w:rsid w:val="00CA63E9"/>
    <w:rsid w:val="00CB2E7A"/>
    <w:rsid w:val="00CB3879"/>
    <w:rsid w:val="00CB4D2F"/>
    <w:rsid w:val="00CB5777"/>
    <w:rsid w:val="00CB7C5C"/>
    <w:rsid w:val="00CC081C"/>
    <w:rsid w:val="00CC363A"/>
    <w:rsid w:val="00CC41C4"/>
    <w:rsid w:val="00CC7D76"/>
    <w:rsid w:val="00CD5493"/>
    <w:rsid w:val="00CD5FD9"/>
    <w:rsid w:val="00CD61BE"/>
    <w:rsid w:val="00CE1314"/>
    <w:rsid w:val="00CE35BD"/>
    <w:rsid w:val="00CF5A01"/>
    <w:rsid w:val="00CF65AF"/>
    <w:rsid w:val="00D0033A"/>
    <w:rsid w:val="00D0279F"/>
    <w:rsid w:val="00D038C1"/>
    <w:rsid w:val="00D03E31"/>
    <w:rsid w:val="00D040DC"/>
    <w:rsid w:val="00D05DB5"/>
    <w:rsid w:val="00D1008D"/>
    <w:rsid w:val="00D104FF"/>
    <w:rsid w:val="00D10D50"/>
    <w:rsid w:val="00D13443"/>
    <w:rsid w:val="00D158AA"/>
    <w:rsid w:val="00D173F4"/>
    <w:rsid w:val="00D17A18"/>
    <w:rsid w:val="00D17A32"/>
    <w:rsid w:val="00D20844"/>
    <w:rsid w:val="00D20F83"/>
    <w:rsid w:val="00D25D12"/>
    <w:rsid w:val="00D25E75"/>
    <w:rsid w:val="00D27615"/>
    <w:rsid w:val="00D32662"/>
    <w:rsid w:val="00D32CC5"/>
    <w:rsid w:val="00D335EA"/>
    <w:rsid w:val="00D40EB6"/>
    <w:rsid w:val="00D47E54"/>
    <w:rsid w:val="00D52C1E"/>
    <w:rsid w:val="00D535F5"/>
    <w:rsid w:val="00D53C1A"/>
    <w:rsid w:val="00D5416E"/>
    <w:rsid w:val="00D56C61"/>
    <w:rsid w:val="00D573BA"/>
    <w:rsid w:val="00D6183E"/>
    <w:rsid w:val="00D62164"/>
    <w:rsid w:val="00D62556"/>
    <w:rsid w:val="00D629BE"/>
    <w:rsid w:val="00D645FB"/>
    <w:rsid w:val="00D65DD2"/>
    <w:rsid w:val="00D65E28"/>
    <w:rsid w:val="00D6634C"/>
    <w:rsid w:val="00D66F89"/>
    <w:rsid w:val="00D70A50"/>
    <w:rsid w:val="00D70F46"/>
    <w:rsid w:val="00D716B8"/>
    <w:rsid w:val="00D71CB4"/>
    <w:rsid w:val="00D728FB"/>
    <w:rsid w:val="00D73A2D"/>
    <w:rsid w:val="00D75589"/>
    <w:rsid w:val="00D76C70"/>
    <w:rsid w:val="00D77A35"/>
    <w:rsid w:val="00D81990"/>
    <w:rsid w:val="00D915E5"/>
    <w:rsid w:val="00D91F09"/>
    <w:rsid w:val="00D94F4C"/>
    <w:rsid w:val="00D951F6"/>
    <w:rsid w:val="00D97292"/>
    <w:rsid w:val="00DA003F"/>
    <w:rsid w:val="00DA31A2"/>
    <w:rsid w:val="00DA44A6"/>
    <w:rsid w:val="00DA6ECB"/>
    <w:rsid w:val="00DB1047"/>
    <w:rsid w:val="00DB36AB"/>
    <w:rsid w:val="00DB4C89"/>
    <w:rsid w:val="00DB59F7"/>
    <w:rsid w:val="00DB7500"/>
    <w:rsid w:val="00DC0A1B"/>
    <w:rsid w:val="00DC5C58"/>
    <w:rsid w:val="00DC699C"/>
    <w:rsid w:val="00DC6C37"/>
    <w:rsid w:val="00DD0980"/>
    <w:rsid w:val="00DD4B2B"/>
    <w:rsid w:val="00DD4CC0"/>
    <w:rsid w:val="00DD4D4A"/>
    <w:rsid w:val="00DD5269"/>
    <w:rsid w:val="00DE1802"/>
    <w:rsid w:val="00DE3998"/>
    <w:rsid w:val="00DE3C74"/>
    <w:rsid w:val="00DE71BD"/>
    <w:rsid w:val="00DE77D6"/>
    <w:rsid w:val="00DF25DD"/>
    <w:rsid w:val="00DF7FD5"/>
    <w:rsid w:val="00E030EE"/>
    <w:rsid w:val="00E03826"/>
    <w:rsid w:val="00E05423"/>
    <w:rsid w:val="00E11924"/>
    <w:rsid w:val="00E11B94"/>
    <w:rsid w:val="00E14914"/>
    <w:rsid w:val="00E14CD8"/>
    <w:rsid w:val="00E155C5"/>
    <w:rsid w:val="00E16148"/>
    <w:rsid w:val="00E16A29"/>
    <w:rsid w:val="00E170AD"/>
    <w:rsid w:val="00E20F8C"/>
    <w:rsid w:val="00E2790F"/>
    <w:rsid w:val="00E314C9"/>
    <w:rsid w:val="00E32B40"/>
    <w:rsid w:val="00E336D2"/>
    <w:rsid w:val="00E34FEF"/>
    <w:rsid w:val="00E374E4"/>
    <w:rsid w:val="00E432E4"/>
    <w:rsid w:val="00E442DB"/>
    <w:rsid w:val="00E44E55"/>
    <w:rsid w:val="00E47078"/>
    <w:rsid w:val="00E475FA"/>
    <w:rsid w:val="00E51E59"/>
    <w:rsid w:val="00E5344A"/>
    <w:rsid w:val="00E534FB"/>
    <w:rsid w:val="00E55776"/>
    <w:rsid w:val="00E629DA"/>
    <w:rsid w:val="00E63539"/>
    <w:rsid w:val="00E64509"/>
    <w:rsid w:val="00E64DB1"/>
    <w:rsid w:val="00E66788"/>
    <w:rsid w:val="00E70DFE"/>
    <w:rsid w:val="00E713C6"/>
    <w:rsid w:val="00E7192A"/>
    <w:rsid w:val="00E73FAE"/>
    <w:rsid w:val="00E75BFA"/>
    <w:rsid w:val="00E80FD7"/>
    <w:rsid w:val="00E8135D"/>
    <w:rsid w:val="00E81D32"/>
    <w:rsid w:val="00E83435"/>
    <w:rsid w:val="00E84FC3"/>
    <w:rsid w:val="00E857E4"/>
    <w:rsid w:val="00E9002F"/>
    <w:rsid w:val="00E90446"/>
    <w:rsid w:val="00E90825"/>
    <w:rsid w:val="00E93FF3"/>
    <w:rsid w:val="00E97580"/>
    <w:rsid w:val="00EA077E"/>
    <w:rsid w:val="00EA1F6F"/>
    <w:rsid w:val="00EA2673"/>
    <w:rsid w:val="00EA2823"/>
    <w:rsid w:val="00EA2965"/>
    <w:rsid w:val="00EA44BA"/>
    <w:rsid w:val="00EB2DAD"/>
    <w:rsid w:val="00EB390D"/>
    <w:rsid w:val="00EB4127"/>
    <w:rsid w:val="00EB5802"/>
    <w:rsid w:val="00EB773B"/>
    <w:rsid w:val="00EC2B83"/>
    <w:rsid w:val="00EC3BFA"/>
    <w:rsid w:val="00EC418B"/>
    <w:rsid w:val="00EC499A"/>
    <w:rsid w:val="00EC4BD9"/>
    <w:rsid w:val="00ED140D"/>
    <w:rsid w:val="00ED2005"/>
    <w:rsid w:val="00ED20C4"/>
    <w:rsid w:val="00ED6C1F"/>
    <w:rsid w:val="00EE03D8"/>
    <w:rsid w:val="00EE2D08"/>
    <w:rsid w:val="00EE53ED"/>
    <w:rsid w:val="00EF143C"/>
    <w:rsid w:val="00EF4A09"/>
    <w:rsid w:val="00EF6691"/>
    <w:rsid w:val="00F02CDD"/>
    <w:rsid w:val="00F068B0"/>
    <w:rsid w:val="00F10114"/>
    <w:rsid w:val="00F12130"/>
    <w:rsid w:val="00F122FC"/>
    <w:rsid w:val="00F16836"/>
    <w:rsid w:val="00F21121"/>
    <w:rsid w:val="00F221C4"/>
    <w:rsid w:val="00F251BD"/>
    <w:rsid w:val="00F25291"/>
    <w:rsid w:val="00F27327"/>
    <w:rsid w:val="00F30947"/>
    <w:rsid w:val="00F30B77"/>
    <w:rsid w:val="00F32D7E"/>
    <w:rsid w:val="00F32E12"/>
    <w:rsid w:val="00F35498"/>
    <w:rsid w:val="00F37A05"/>
    <w:rsid w:val="00F41576"/>
    <w:rsid w:val="00F43064"/>
    <w:rsid w:val="00F45A82"/>
    <w:rsid w:val="00F46698"/>
    <w:rsid w:val="00F466CF"/>
    <w:rsid w:val="00F55EFA"/>
    <w:rsid w:val="00F60BC6"/>
    <w:rsid w:val="00F65D04"/>
    <w:rsid w:val="00F66388"/>
    <w:rsid w:val="00F70E84"/>
    <w:rsid w:val="00F71588"/>
    <w:rsid w:val="00F75BF9"/>
    <w:rsid w:val="00F85C15"/>
    <w:rsid w:val="00F87FB9"/>
    <w:rsid w:val="00F91972"/>
    <w:rsid w:val="00F926FD"/>
    <w:rsid w:val="00F935EE"/>
    <w:rsid w:val="00FA2B2B"/>
    <w:rsid w:val="00FA3979"/>
    <w:rsid w:val="00FA55BC"/>
    <w:rsid w:val="00FA6C24"/>
    <w:rsid w:val="00FB254C"/>
    <w:rsid w:val="00FB322F"/>
    <w:rsid w:val="00FB48B0"/>
    <w:rsid w:val="00FB5C7A"/>
    <w:rsid w:val="00FB6686"/>
    <w:rsid w:val="00FB7238"/>
    <w:rsid w:val="00FB7998"/>
    <w:rsid w:val="00FB7EDA"/>
    <w:rsid w:val="00FC1ABA"/>
    <w:rsid w:val="00FC2AFD"/>
    <w:rsid w:val="00FC2D75"/>
    <w:rsid w:val="00FC3784"/>
    <w:rsid w:val="00FC387C"/>
    <w:rsid w:val="00FC4915"/>
    <w:rsid w:val="00FC4C31"/>
    <w:rsid w:val="00FC729D"/>
    <w:rsid w:val="00FD3CFC"/>
    <w:rsid w:val="00FD73DB"/>
    <w:rsid w:val="00FE1348"/>
    <w:rsid w:val="00FE1E84"/>
    <w:rsid w:val="00FE3168"/>
    <w:rsid w:val="00FE7031"/>
    <w:rsid w:val="00FE71CB"/>
    <w:rsid w:val="00FF78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FEB3019"/>
  <w15:docId w15:val="{1BCDC31D-86A4-438C-B3C2-13D1B548A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2EAB"/>
  </w:style>
  <w:style w:type="paragraph" w:styleId="1">
    <w:name w:val="heading 1"/>
    <w:aliases w:val="Заголовок 0"/>
    <w:basedOn w:val="a"/>
    <w:next w:val="a"/>
    <w:link w:val="10"/>
    <w:autoRedefine/>
    <w:qFormat/>
    <w:rsid w:val="00031639"/>
    <w:pPr>
      <w:keepNext/>
      <w:keepLines/>
      <w:spacing w:after="0"/>
      <w:jc w:val="both"/>
      <w:outlineLvl w:val="0"/>
    </w:pPr>
    <w:rPr>
      <w:rFonts w:ascii="Times New Roman" w:eastAsia="Arial Unicode MS" w:hAnsi="Times New Roman" w:cs="Times New Roman"/>
      <w:b/>
      <w:bCs/>
      <w:color w:val="C00000"/>
      <w:kern w:val="2"/>
      <w:sz w:val="24"/>
      <w:szCs w:val="24"/>
      <w:shd w:val="clear" w:color="auto" w:fill="FFFFFF"/>
      <w:lang w:eastAsia="hi-I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0039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Без интервала2"/>
    <w:basedOn w:val="a"/>
    <w:rsid w:val="005647D5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a3">
    <w:name w:val="header"/>
    <w:basedOn w:val="a"/>
    <w:link w:val="a4"/>
    <w:uiPriority w:val="99"/>
    <w:unhideWhenUsed/>
    <w:rsid w:val="00564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47D5"/>
  </w:style>
  <w:style w:type="paragraph" w:styleId="a5">
    <w:name w:val="footer"/>
    <w:basedOn w:val="a"/>
    <w:link w:val="a6"/>
    <w:uiPriority w:val="99"/>
    <w:unhideWhenUsed/>
    <w:rsid w:val="00564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47D5"/>
  </w:style>
  <w:style w:type="paragraph" w:styleId="a7">
    <w:name w:val="Balloon Text"/>
    <w:basedOn w:val="a"/>
    <w:link w:val="a8"/>
    <w:uiPriority w:val="99"/>
    <w:semiHidden/>
    <w:unhideWhenUsed/>
    <w:rsid w:val="00564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47D5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autoRedefine/>
    <w:rsid w:val="0026176E"/>
    <w:pPr>
      <w:tabs>
        <w:tab w:val="center" w:pos="4890"/>
        <w:tab w:val="left" w:pos="8602"/>
      </w:tabs>
      <w:spacing w:after="0" w:line="240" w:lineRule="auto"/>
    </w:pPr>
    <w:rPr>
      <w:rFonts w:ascii="Times New Roman" w:eastAsia="Times New Roman" w:hAnsi="Times New Roman" w:cs="Times New Roman"/>
      <w:b/>
      <w:color w:val="0000FF"/>
      <w:sz w:val="24"/>
      <w:szCs w:val="24"/>
      <w:shd w:val="clear" w:color="auto" w:fill="FFFFFF"/>
    </w:rPr>
  </w:style>
  <w:style w:type="paragraph" w:styleId="a9">
    <w:name w:val="List Paragraph"/>
    <w:basedOn w:val="a"/>
    <w:uiPriority w:val="34"/>
    <w:qFormat/>
    <w:rsid w:val="00271140"/>
    <w:pPr>
      <w:ind w:left="720"/>
      <w:contextualSpacing/>
    </w:pPr>
  </w:style>
  <w:style w:type="paragraph" w:styleId="aa">
    <w:name w:val="No Spacing"/>
    <w:link w:val="ab"/>
    <w:uiPriority w:val="1"/>
    <w:qFormat/>
    <w:rsid w:val="008E249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customStyle="1" w:styleId="10">
    <w:name w:val="Заголовок 1 Знак"/>
    <w:aliases w:val="Заголовок 0 Знак"/>
    <w:basedOn w:val="a0"/>
    <w:link w:val="1"/>
    <w:rsid w:val="00031639"/>
    <w:rPr>
      <w:rFonts w:ascii="Times New Roman" w:eastAsia="Arial Unicode MS" w:hAnsi="Times New Roman" w:cs="Times New Roman"/>
      <w:b/>
      <w:bCs/>
      <w:color w:val="C00000"/>
      <w:kern w:val="2"/>
      <w:sz w:val="24"/>
      <w:szCs w:val="24"/>
      <w:lang w:eastAsia="hi-IN" w:bidi="hi-IN"/>
    </w:rPr>
  </w:style>
  <w:style w:type="character" w:styleId="ac">
    <w:name w:val="Strong"/>
    <w:basedOn w:val="a0"/>
    <w:uiPriority w:val="22"/>
    <w:qFormat/>
    <w:rsid w:val="00FA55BC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039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5B5CC8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ad">
    <w:name w:val="Table Grid"/>
    <w:basedOn w:val="a1"/>
    <w:uiPriority w:val="59"/>
    <w:rsid w:val="00E314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ttribute13">
    <w:name w:val="CharAttribute13"/>
    <w:rsid w:val="002A1EDA"/>
    <w:rPr>
      <w:rFonts w:ascii="Times New Roman" w:eastAsia="Arial Unicode MS"/>
      <w:b/>
      <w:sz w:val="24"/>
    </w:rPr>
  </w:style>
  <w:style w:type="character" w:customStyle="1" w:styleId="ab">
    <w:name w:val="Без интервала Знак"/>
    <w:link w:val="aa"/>
    <w:uiPriority w:val="1"/>
    <w:locked/>
    <w:rsid w:val="002A1EDA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styleId="ae">
    <w:name w:val="Intense Reference"/>
    <w:uiPriority w:val="32"/>
    <w:qFormat/>
    <w:rsid w:val="002A1EDA"/>
    <w:rPr>
      <w:b/>
      <w:bCs/>
      <w:smallCaps/>
      <w:color w:val="C0504D"/>
      <w:spacing w:val="5"/>
      <w:u w:val="single"/>
    </w:rPr>
  </w:style>
  <w:style w:type="paragraph" w:customStyle="1" w:styleId="ParaAttribute9">
    <w:name w:val="ParaAttribute9"/>
    <w:rsid w:val="002A1EDA"/>
    <w:pPr>
      <w:spacing w:after="0" w:line="240" w:lineRule="auto"/>
      <w:jc w:val="right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14">
    <w:name w:val="CharAttribute14"/>
    <w:rsid w:val="002A1EDA"/>
    <w:rPr>
      <w:rFonts w:ascii="Times New Roman" w:eastAsia="Arial Unicode MS"/>
      <w:b/>
      <w:color w:val="C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7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742C20-3587-4561-B627-88AE3D385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6</Pages>
  <Words>1176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НАТАША6</dc:creator>
  <cp:lastModifiedBy>User</cp:lastModifiedBy>
  <cp:revision>43</cp:revision>
  <cp:lastPrinted>2021-02-10T07:19:00Z</cp:lastPrinted>
  <dcterms:created xsi:type="dcterms:W3CDTF">2021-01-17T12:28:00Z</dcterms:created>
  <dcterms:modified xsi:type="dcterms:W3CDTF">2021-02-10T07:20:00Z</dcterms:modified>
</cp:coreProperties>
</file>